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BBD33" w14:textId="77777777" w:rsidR="00BF3102" w:rsidRDefault="00BF3102" w:rsidP="00462E34">
      <w:pPr>
        <w:jc w:val="center"/>
        <w:rPr>
          <w:rFonts w:ascii="Gotham Rounded Medium" w:hAnsi="Gotham Rounded Medium"/>
          <w:b/>
          <w:color w:val="005A70"/>
          <w:sz w:val="32"/>
        </w:rPr>
      </w:pPr>
    </w:p>
    <w:p w14:paraId="07B959A8" w14:textId="4AD4CA65" w:rsidR="00563C0C" w:rsidRPr="008317D4" w:rsidRDefault="00D933AC" w:rsidP="00462E34">
      <w:pPr>
        <w:jc w:val="center"/>
        <w:rPr>
          <w:rFonts w:asciiTheme="majorHAnsi" w:hAnsiTheme="majorHAnsi" w:cstheme="majorHAnsi"/>
          <w:b/>
          <w:color w:val="005A70"/>
          <w:sz w:val="32"/>
        </w:rPr>
      </w:pPr>
      <w:r w:rsidRPr="008317D4">
        <w:rPr>
          <w:rFonts w:asciiTheme="majorHAnsi" w:hAnsiTheme="majorHAnsi" w:cstheme="majorHAnsi"/>
          <w:b/>
          <w:color w:val="005A70"/>
          <w:sz w:val="32"/>
        </w:rPr>
        <w:t>APPLICATION</w:t>
      </w:r>
      <w:r w:rsidR="001E06F3" w:rsidRPr="008317D4">
        <w:rPr>
          <w:rFonts w:asciiTheme="majorHAnsi" w:hAnsiTheme="majorHAnsi" w:cstheme="majorHAnsi"/>
          <w:b/>
          <w:color w:val="005A70"/>
          <w:sz w:val="32"/>
        </w:rPr>
        <w:t xml:space="preserve"> GUIDANCE</w:t>
      </w:r>
      <w:r w:rsidRPr="008317D4">
        <w:rPr>
          <w:rFonts w:asciiTheme="majorHAnsi" w:hAnsiTheme="majorHAnsi" w:cstheme="majorHAnsi"/>
          <w:b/>
          <w:color w:val="005A70"/>
          <w:sz w:val="32"/>
        </w:rPr>
        <w:t xml:space="preserve"> </w:t>
      </w:r>
    </w:p>
    <w:p w14:paraId="1F26B75F" w14:textId="37BCABF2" w:rsidR="001E06F3" w:rsidRPr="008317D4" w:rsidRDefault="00563C0C" w:rsidP="001E06F3">
      <w:pPr>
        <w:jc w:val="center"/>
        <w:rPr>
          <w:rFonts w:asciiTheme="majorHAnsi" w:hAnsiTheme="majorHAnsi" w:cstheme="majorHAnsi"/>
          <w:color w:val="005A70"/>
        </w:rPr>
      </w:pPr>
      <w:r w:rsidRPr="008317D4">
        <w:rPr>
          <w:rFonts w:asciiTheme="majorHAnsi" w:hAnsiTheme="majorHAnsi" w:cstheme="majorHAnsi"/>
          <w:color w:val="005A70"/>
        </w:rPr>
        <w:t xml:space="preserve">SRUK Grant </w:t>
      </w:r>
      <w:r w:rsidR="00561C01">
        <w:rPr>
          <w:rFonts w:asciiTheme="majorHAnsi" w:hAnsiTheme="majorHAnsi" w:cstheme="majorHAnsi"/>
          <w:color w:val="005A70"/>
        </w:rPr>
        <w:t>Call</w:t>
      </w:r>
      <w:r w:rsidRPr="008317D4">
        <w:rPr>
          <w:rFonts w:asciiTheme="majorHAnsi" w:hAnsiTheme="majorHAnsi" w:cstheme="majorHAnsi"/>
          <w:color w:val="005A70"/>
        </w:rPr>
        <w:t xml:space="preserve"> </w:t>
      </w:r>
      <w:r w:rsidR="005E1C6E" w:rsidRPr="008317D4">
        <w:rPr>
          <w:rFonts w:asciiTheme="majorHAnsi" w:hAnsiTheme="majorHAnsi" w:cstheme="majorHAnsi"/>
          <w:color w:val="005A70"/>
        </w:rPr>
        <w:t>202</w:t>
      </w:r>
      <w:r w:rsidR="00166090">
        <w:rPr>
          <w:rFonts w:asciiTheme="majorHAnsi" w:hAnsiTheme="majorHAnsi" w:cstheme="majorHAnsi"/>
          <w:color w:val="005A70"/>
        </w:rPr>
        <w:t>4</w:t>
      </w:r>
    </w:p>
    <w:p w14:paraId="32E07549" w14:textId="06BD1318" w:rsidR="005E1C6E" w:rsidRPr="008317D4" w:rsidRDefault="005E1C6E" w:rsidP="001E06F3">
      <w:pPr>
        <w:spacing w:before="100" w:beforeAutospacing="1" w:after="100" w:afterAutospacing="1"/>
        <w:rPr>
          <w:rFonts w:asciiTheme="majorHAnsi" w:hAnsiTheme="majorHAnsi" w:cstheme="majorHAnsi"/>
          <w:b/>
          <w:color w:val="005A70"/>
        </w:rPr>
      </w:pPr>
      <w:r w:rsidRPr="008317D4">
        <w:rPr>
          <w:rFonts w:asciiTheme="majorHAnsi" w:hAnsiTheme="majorHAnsi" w:cstheme="majorHAnsi"/>
          <w:b/>
          <w:color w:val="005A70"/>
        </w:rPr>
        <w:t>About Scleroderma &amp; Raynaud’s UK</w:t>
      </w:r>
    </w:p>
    <w:p w14:paraId="277F4160" w14:textId="11778EB2" w:rsidR="005E1C6E" w:rsidRPr="00396587" w:rsidRDefault="005E1C6E" w:rsidP="005E1C6E">
      <w:pPr>
        <w:shd w:val="clear" w:color="auto" w:fill="FFFFFF"/>
        <w:rPr>
          <w:rFonts w:asciiTheme="majorHAnsi" w:hAnsiTheme="majorHAnsi" w:cstheme="majorHAnsi"/>
          <w:bCs/>
        </w:rPr>
      </w:pPr>
      <w:r w:rsidRPr="00396587">
        <w:rPr>
          <w:rFonts w:asciiTheme="majorHAnsi" w:hAnsiTheme="majorHAnsi" w:cstheme="majorHAnsi"/>
          <w:bCs/>
        </w:rPr>
        <w:t xml:space="preserve">Scleroderma and Raynaud's UK (SRUK) is the only UK charity dedicated to improving the lives of people with </w:t>
      </w:r>
      <w:r w:rsidR="008317D4" w:rsidRPr="00396587">
        <w:rPr>
          <w:rFonts w:asciiTheme="majorHAnsi" w:hAnsiTheme="majorHAnsi" w:cstheme="majorHAnsi"/>
          <w:bCs/>
        </w:rPr>
        <w:t>S</w:t>
      </w:r>
      <w:r w:rsidRPr="00396587">
        <w:rPr>
          <w:rFonts w:asciiTheme="majorHAnsi" w:hAnsiTheme="majorHAnsi" w:cstheme="majorHAnsi"/>
          <w:bCs/>
        </w:rPr>
        <w:t xml:space="preserve">cleroderma and Raynaud's </w:t>
      </w:r>
      <w:r w:rsidR="008317D4" w:rsidRPr="00396587">
        <w:rPr>
          <w:rFonts w:asciiTheme="majorHAnsi" w:hAnsiTheme="majorHAnsi" w:cstheme="majorHAnsi"/>
          <w:bCs/>
        </w:rPr>
        <w:t>P</w:t>
      </w:r>
      <w:r w:rsidRPr="00396587">
        <w:rPr>
          <w:rFonts w:asciiTheme="majorHAnsi" w:hAnsiTheme="majorHAnsi" w:cstheme="majorHAnsi"/>
          <w:bCs/>
        </w:rPr>
        <w:t xml:space="preserve">henomenon. We envision a world where no-one has their life limited by </w:t>
      </w:r>
      <w:r w:rsidR="008317D4" w:rsidRPr="00396587">
        <w:rPr>
          <w:rFonts w:asciiTheme="majorHAnsi" w:hAnsiTheme="majorHAnsi" w:cstheme="majorHAnsi"/>
          <w:bCs/>
        </w:rPr>
        <w:t>S</w:t>
      </w:r>
      <w:r w:rsidRPr="00396587">
        <w:rPr>
          <w:rFonts w:asciiTheme="majorHAnsi" w:hAnsiTheme="majorHAnsi" w:cstheme="majorHAnsi"/>
          <w:bCs/>
        </w:rPr>
        <w:t>cleroderma and Raynaud's.</w:t>
      </w:r>
    </w:p>
    <w:p w14:paraId="57FBB6F2" w14:textId="77777777" w:rsidR="005E1C6E" w:rsidRPr="00396587" w:rsidRDefault="005E1C6E" w:rsidP="005E1C6E">
      <w:pPr>
        <w:shd w:val="clear" w:color="auto" w:fill="FFFFFF"/>
        <w:rPr>
          <w:rFonts w:asciiTheme="majorHAnsi" w:hAnsiTheme="majorHAnsi" w:cstheme="majorHAnsi"/>
          <w:bCs/>
        </w:rPr>
      </w:pPr>
    </w:p>
    <w:p w14:paraId="5BB3162A" w14:textId="7F504085" w:rsidR="005E1C6E" w:rsidRPr="00396587" w:rsidRDefault="005E1C6E" w:rsidP="005E1C6E">
      <w:pPr>
        <w:shd w:val="clear" w:color="auto" w:fill="FFFFFF"/>
        <w:rPr>
          <w:rFonts w:asciiTheme="majorHAnsi" w:hAnsiTheme="majorHAnsi" w:cstheme="majorHAnsi"/>
          <w:bCs/>
        </w:rPr>
      </w:pPr>
      <w:r w:rsidRPr="00396587">
        <w:rPr>
          <w:rFonts w:asciiTheme="majorHAnsi" w:hAnsiTheme="majorHAnsi" w:cstheme="majorHAnsi"/>
          <w:bCs/>
        </w:rPr>
        <w:t>SRUK</w:t>
      </w:r>
      <w:r w:rsidR="000C26A2">
        <w:rPr>
          <w:rFonts w:asciiTheme="majorHAnsi" w:hAnsiTheme="majorHAnsi" w:cstheme="majorHAnsi"/>
          <w:bCs/>
        </w:rPr>
        <w:t>’s 2024 Grant Call</w:t>
      </w:r>
      <w:r w:rsidRPr="00396587">
        <w:rPr>
          <w:rFonts w:asciiTheme="majorHAnsi" w:hAnsiTheme="majorHAnsi" w:cstheme="majorHAnsi"/>
          <w:bCs/>
        </w:rPr>
        <w:t xml:space="preserve"> </w:t>
      </w:r>
      <w:r w:rsidR="000C26A2">
        <w:rPr>
          <w:rFonts w:asciiTheme="majorHAnsi" w:hAnsiTheme="majorHAnsi" w:cstheme="majorHAnsi"/>
          <w:bCs/>
        </w:rPr>
        <w:t xml:space="preserve">aims to </w:t>
      </w:r>
      <w:r w:rsidRPr="00396587">
        <w:rPr>
          <w:rFonts w:asciiTheme="majorHAnsi" w:hAnsiTheme="majorHAnsi" w:cstheme="majorHAnsi"/>
          <w:bCs/>
        </w:rPr>
        <w:t xml:space="preserve">promote innovative and high-quality research by new and established investigators in fields related to </w:t>
      </w:r>
      <w:r w:rsidR="00070598">
        <w:rPr>
          <w:rFonts w:asciiTheme="majorHAnsi" w:hAnsiTheme="majorHAnsi" w:cstheme="majorHAnsi"/>
          <w:bCs/>
        </w:rPr>
        <w:t>S</w:t>
      </w:r>
      <w:r w:rsidRPr="00396587">
        <w:rPr>
          <w:rFonts w:asciiTheme="majorHAnsi" w:hAnsiTheme="majorHAnsi" w:cstheme="majorHAnsi"/>
          <w:bCs/>
        </w:rPr>
        <w:t>cleroderma.</w:t>
      </w:r>
      <w:r w:rsidR="00396587">
        <w:rPr>
          <w:rFonts w:asciiTheme="majorHAnsi" w:hAnsiTheme="majorHAnsi" w:cstheme="majorHAnsi"/>
          <w:bCs/>
        </w:rPr>
        <w:t xml:space="preserve"> </w:t>
      </w:r>
      <w:r w:rsidRPr="00396587">
        <w:rPr>
          <w:rFonts w:asciiTheme="majorHAnsi" w:hAnsiTheme="majorHAnsi" w:cstheme="majorHAnsi"/>
          <w:bCs/>
        </w:rPr>
        <w:t>Under this call</w:t>
      </w:r>
      <w:r w:rsidR="00396587">
        <w:rPr>
          <w:rFonts w:asciiTheme="majorHAnsi" w:hAnsiTheme="majorHAnsi" w:cstheme="majorHAnsi"/>
          <w:bCs/>
        </w:rPr>
        <w:t>,</w:t>
      </w:r>
      <w:r w:rsidRPr="00396587">
        <w:rPr>
          <w:rFonts w:asciiTheme="majorHAnsi" w:hAnsiTheme="majorHAnsi" w:cstheme="majorHAnsi"/>
          <w:bCs/>
        </w:rPr>
        <w:t xml:space="preserve"> award</w:t>
      </w:r>
      <w:r w:rsidR="000C26A2">
        <w:rPr>
          <w:rFonts w:asciiTheme="majorHAnsi" w:hAnsiTheme="majorHAnsi" w:cstheme="majorHAnsi"/>
          <w:bCs/>
        </w:rPr>
        <w:t>s</w:t>
      </w:r>
      <w:r w:rsidRPr="00396587">
        <w:rPr>
          <w:rFonts w:asciiTheme="majorHAnsi" w:hAnsiTheme="majorHAnsi" w:cstheme="majorHAnsi"/>
          <w:bCs/>
        </w:rPr>
        <w:t xml:space="preserve"> of </w:t>
      </w:r>
      <w:r w:rsidR="000C26A2">
        <w:rPr>
          <w:rFonts w:asciiTheme="majorHAnsi" w:hAnsiTheme="majorHAnsi" w:cstheme="majorHAnsi"/>
          <w:bCs/>
        </w:rPr>
        <w:t xml:space="preserve">up to </w:t>
      </w:r>
      <w:r w:rsidRPr="00396587">
        <w:rPr>
          <w:rFonts w:asciiTheme="majorHAnsi" w:hAnsiTheme="majorHAnsi" w:cstheme="majorHAnsi"/>
          <w:bCs/>
        </w:rPr>
        <w:t>£</w:t>
      </w:r>
      <w:r w:rsidR="000C26A2">
        <w:rPr>
          <w:rFonts w:asciiTheme="majorHAnsi" w:hAnsiTheme="majorHAnsi" w:cstheme="majorHAnsi"/>
          <w:bCs/>
        </w:rPr>
        <w:t>75,000</w:t>
      </w:r>
      <w:r w:rsidRPr="00396587">
        <w:rPr>
          <w:rFonts w:asciiTheme="majorHAnsi" w:hAnsiTheme="majorHAnsi" w:cstheme="majorHAnsi"/>
          <w:bCs/>
        </w:rPr>
        <w:t xml:space="preserve"> will be made to innovative </w:t>
      </w:r>
      <w:r w:rsidR="000C26A2">
        <w:rPr>
          <w:rFonts w:asciiTheme="majorHAnsi" w:hAnsiTheme="majorHAnsi" w:cstheme="majorHAnsi"/>
          <w:bCs/>
        </w:rPr>
        <w:t xml:space="preserve">research </w:t>
      </w:r>
      <w:r w:rsidRPr="00396587">
        <w:rPr>
          <w:rFonts w:asciiTheme="majorHAnsi" w:hAnsiTheme="majorHAnsi" w:cstheme="majorHAnsi"/>
          <w:bCs/>
        </w:rPr>
        <w:t>team</w:t>
      </w:r>
      <w:r w:rsidR="000C26A2">
        <w:rPr>
          <w:rFonts w:asciiTheme="majorHAnsi" w:hAnsiTheme="majorHAnsi" w:cstheme="majorHAnsi"/>
          <w:bCs/>
        </w:rPr>
        <w:t>s</w:t>
      </w:r>
      <w:r w:rsidRPr="00396587">
        <w:rPr>
          <w:rFonts w:asciiTheme="majorHAnsi" w:hAnsiTheme="majorHAnsi" w:cstheme="majorHAnsi"/>
          <w:bCs/>
        </w:rPr>
        <w:t xml:space="preserve">. </w:t>
      </w:r>
    </w:p>
    <w:p w14:paraId="006632D6" w14:textId="77777777" w:rsidR="005E1C6E" w:rsidRPr="00396587" w:rsidRDefault="005E1C6E" w:rsidP="005E1C6E">
      <w:pPr>
        <w:shd w:val="clear" w:color="auto" w:fill="FFFFFF"/>
        <w:rPr>
          <w:rFonts w:asciiTheme="majorHAnsi" w:hAnsiTheme="majorHAnsi" w:cstheme="majorHAnsi"/>
          <w:bCs/>
        </w:rPr>
      </w:pPr>
    </w:p>
    <w:p w14:paraId="6BB8EC98" w14:textId="2A0DA9E9" w:rsidR="005E1C6E" w:rsidRPr="00396587" w:rsidRDefault="005E1C6E" w:rsidP="005E1C6E">
      <w:pPr>
        <w:shd w:val="clear" w:color="auto" w:fill="FFFFFF"/>
        <w:rPr>
          <w:rFonts w:asciiTheme="majorHAnsi" w:hAnsiTheme="majorHAnsi" w:cstheme="majorHAnsi"/>
          <w:bCs/>
        </w:rPr>
      </w:pPr>
      <w:r w:rsidRPr="00396587">
        <w:rPr>
          <w:rFonts w:asciiTheme="majorHAnsi" w:hAnsiTheme="majorHAnsi" w:cstheme="majorHAnsi"/>
          <w:bCs/>
        </w:rPr>
        <w:t>Proposals may be basic, translational</w:t>
      </w:r>
      <w:r w:rsidR="00375EC5" w:rsidRPr="00396587">
        <w:rPr>
          <w:rFonts w:asciiTheme="majorHAnsi" w:hAnsiTheme="majorHAnsi" w:cstheme="majorHAnsi"/>
          <w:bCs/>
        </w:rPr>
        <w:t>,</w:t>
      </w:r>
      <w:r w:rsidRPr="00396587">
        <w:rPr>
          <w:rFonts w:asciiTheme="majorHAnsi" w:hAnsiTheme="majorHAnsi" w:cstheme="majorHAnsi"/>
          <w:bCs/>
        </w:rPr>
        <w:t xml:space="preserve"> or clinical in nature but must be relevant to the </w:t>
      </w:r>
      <w:r w:rsidR="000C26A2">
        <w:rPr>
          <w:rFonts w:asciiTheme="majorHAnsi" w:hAnsiTheme="majorHAnsi" w:cstheme="majorHAnsi"/>
          <w:bCs/>
        </w:rPr>
        <w:t xml:space="preserve">four </w:t>
      </w:r>
      <w:r w:rsidRPr="00396587">
        <w:rPr>
          <w:rFonts w:asciiTheme="majorHAnsi" w:hAnsiTheme="majorHAnsi" w:cstheme="majorHAnsi"/>
          <w:bCs/>
        </w:rPr>
        <w:t xml:space="preserve">areas </w:t>
      </w:r>
      <w:r w:rsidR="000C26A2">
        <w:rPr>
          <w:rFonts w:asciiTheme="majorHAnsi" w:hAnsiTheme="majorHAnsi" w:cstheme="majorHAnsi"/>
          <w:bCs/>
        </w:rPr>
        <w:t xml:space="preserve">outlined in our research strategy: </w:t>
      </w:r>
      <w:r w:rsidRPr="00396587">
        <w:rPr>
          <w:rFonts w:asciiTheme="majorHAnsi" w:hAnsiTheme="majorHAnsi" w:cstheme="majorHAnsi"/>
          <w:bCs/>
        </w:rPr>
        <w:t xml:space="preserve">causes, early diagnosis and detection, </w:t>
      </w:r>
      <w:r w:rsidR="000C26A2">
        <w:rPr>
          <w:rFonts w:asciiTheme="majorHAnsi" w:hAnsiTheme="majorHAnsi" w:cstheme="majorHAnsi"/>
          <w:bCs/>
        </w:rPr>
        <w:t>precision medicine, or quality of life.</w:t>
      </w:r>
    </w:p>
    <w:p w14:paraId="30596D8B" w14:textId="77777777" w:rsidR="005E1C6E" w:rsidRPr="00396587" w:rsidRDefault="005E1C6E" w:rsidP="005E1C6E">
      <w:pPr>
        <w:shd w:val="clear" w:color="auto" w:fill="FFFFFF"/>
        <w:rPr>
          <w:rFonts w:asciiTheme="majorHAnsi" w:hAnsiTheme="majorHAnsi" w:cstheme="majorHAnsi"/>
          <w:bCs/>
        </w:rPr>
      </w:pPr>
    </w:p>
    <w:p w14:paraId="71CC4C21" w14:textId="1D346AA5" w:rsidR="005E1C6E" w:rsidRPr="00396587" w:rsidRDefault="005E1C6E" w:rsidP="005E1C6E">
      <w:pPr>
        <w:outlineLvl w:val="1"/>
        <w:rPr>
          <w:rFonts w:asciiTheme="majorHAnsi" w:hAnsiTheme="majorHAnsi" w:cstheme="majorHAnsi"/>
          <w:bCs/>
        </w:rPr>
      </w:pPr>
      <w:r w:rsidRPr="00396587">
        <w:rPr>
          <w:rFonts w:asciiTheme="majorHAnsi" w:hAnsiTheme="majorHAnsi" w:cstheme="majorHAnsi"/>
          <w:bCs/>
        </w:rPr>
        <w:t xml:space="preserve">Funding available: </w:t>
      </w:r>
      <w:r w:rsidR="000C26A2">
        <w:rPr>
          <w:rFonts w:asciiTheme="majorHAnsi" w:hAnsiTheme="majorHAnsi" w:cstheme="majorHAnsi"/>
          <w:bCs/>
        </w:rPr>
        <w:t xml:space="preserve">Up to </w:t>
      </w:r>
      <w:r w:rsidRPr="00396587">
        <w:rPr>
          <w:rFonts w:asciiTheme="majorHAnsi" w:hAnsiTheme="majorHAnsi" w:cstheme="majorHAnsi"/>
          <w:bCs/>
        </w:rPr>
        <w:t>£</w:t>
      </w:r>
      <w:r w:rsidR="000C26A2">
        <w:rPr>
          <w:rFonts w:asciiTheme="majorHAnsi" w:hAnsiTheme="majorHAnsi" w:cstheme="majorHAnsi"/>
          <w:bCs/>
        </w:rPr>
        <w:t>75,000</w:t>
      </w:r>
      <w:r w:rsidR="002639F9">
        <w:rPr>
          <w:rFonts w:asciiTheme="majorHAnsi" w:hAnsiTheme="majorHAnsi" w:cstheme="majorHAnsi"/>
          <w:bCs/>
        </w:rPr>
        <w:t xml:space="preserve"> per project</w:t>
      </w:r>
      <w:r w:rsidR="000C26A2">
        <w:rPr>
          <w:rFonts w:asciiTheme="majorHAnsi" w:hAnsiTheme="majorHAnsi" w:cstheme="majorHAnsi"/>
          <w:bCs/>
        </w:rPr>
        <w:t>.</w:t>
      </w:r>
    </w:p>
    <w:p w14:paraId="459177A3" w14:textId="77777777" w:rsidR="005E1C6E" w:rsidRPr="00396587" w:rsidRDefault="005E1C6E" w:rsidP="005E1C6E">
      <w:pPr>
        <w:outlineLvl w:val="1"/>
        <w:rPr>
          <w:rFonts w:asciiTheme="majorHAnsi" w:hAnsiTheme="majorHAnsi" w:cstheme="majorHAnsi"/>
          <w:bCs/>
        </w:rPr>
      </w:pPr>
    </w:p>
    <w:p w14:paraId="78A7868C" w14:textId="77777777" w:rsidR="005E1C6E" w:rsidRPr="00396587" w:rsidRDefault="005E1C6E" w:rsidP="005E1C6E">
      <w:pPr>
        <w:outlineLvl w:val="1"/>
        <w:rPr>
          <w:rFonts w:asciiTheme="majorHAnsi" w:hAnsiTheme="majorHAnsi" w:cstheme="majorHAnsi"/>
          <w:bCs/>
        </w:rPr>
      </w:pPr>
      <w:r w:rsidRPr="00396587">
        <w:rPr>
          <w:rFonts w:asciiTheme="majorHAnsi" w:hAnsiTheme="majorHAnsi" w:cstheme="majorHAnsi"/>
          <w:bCs/>
        </w:rPr>
        <w:t xml:space="preserve">Eligibility criteria: </w:t>
      </w:r>
    </w:p>
    <w:p w14:paraId="4DE19CFF" w14:textId="650ABDF9" w:rsidR="005E1C6E" w:rsidRPr="00396587" w:rsidRDefault="005E1C6E" w:rsidP="005E1C6E">
      <w:pPr>
        <w:numPr>
          <w:ilvl w:val="0"/>
          <w:numId w:val="17"/>
        </w:numPr>
        <w:spacing w:before="100" w:beforeAutospacing="1" w:after="100" w:afterAutospacing="1" w:line="259" w:lineRule="auto"/>
        <w:rPr>
          <w:rFonts w:asciiTheme="majorHAnsi" w:hAnsiTheme="majorHAnsi" w:cstheme="majorHAnsi"/>
          <w:bCs/>
        </w:rPr>
      </w:pPr>
      <w:r w:rsidRPr="00396587">
        <w:rPr>
          <w:rFonts w:asciiTheme="majorHAnsi" w:hAnsiTheme="majorHAnsi" w:cstheme="majorHAnsi"/>
          <w:bCs/>
        </w:rPr>
        <w:t>Applications may be submitted by non-profit organizations, public and private such as universities, colleges, hospitals</w:t>
      </w:r>
      <w:r w:rsidR="008317D4" w:rsidRPr="00396587">
        <w:rPr>
          <w:rFonts w:asciiTheme="majorHAnsi" w:hAnsiTheme="majorHAnsi" w:cstheme="majorHAnsi"/>
          <w:bCs/>
        </w:rPr>
        <w:t>,</w:t>
      </w:r>
      <w:r w:rsidRPr="00396587">
        <w:rPr>
          <w:rFonts w:asciiTheme="majorHAnsi" w:hAnsiTheme="majorHAnsi" w:cstheme="majorHAnsi"/>
          <w:bCs/>
        </w:rPr>
        <w:t xml:space="preserve"> and laboratories.</w:t>
      </w:r>
    </w:p>
    <w:p w14:paraId="6350D174" w14:textId="61F30FC3" w:rsidR="005E1C6E" w:rsidRPr="00396587" w:rsidRDefault="00475394" w:rsidP="005E1C6E">
      <w:pPr>
        <w:numPr>
          <w:ilvl w:val="0"/>
          <w:numId w:val="17"/>
        </w:numPr>
        <w:spacing w:after="160" w:line="259" w:lineRule="auto"/>
        <w:contextualSpacing/>
        <w:outlineLvl w:val="1"/>
        <w:rPr>
          <w:rFonts w:asciiTheme="majorHAnsi" w:hAnsiTheme="majorHAnsi" w:cstheme="majorHAnsi"/>
          <w:bCs/>
        </w:rPr>
      </w:pPr>
      <w:r>
        <w:rPr>
          <w:rFonts w:asciiTheme="majorHAnsi" w:hAnsiTheme="majorHAnsi" w:cstheme="majorHAnsi"/>
          <w:bCs/>
        </w:rPr>
        <w:t>Applications must be led by an organisation based in the UK.</w:t>
      </w:r>
    </w:p>
    <w:p w14:paraId="2E8041C8" w14:textId="77777777" w:rsidR="005E1C6E" w:rsidRPr="00396587" w:rsidRDefault="005E1C6E" w:rsidP="005E1C6E">
      <w:pPr>
        <w:numPr>
          <w:ilvl w:val="0"/>
          <w:numId w:val="17"/>
        </w:numPr>
        <w:spacing w:after="160" w:line="259" w:lineRule="auto"/>
        <w:contextualSpacing/>
        <w:outlineLvl w:val="1"/>
        <w:rPr>
          <w:rFonts w:asciiTheme="majorHAnsi" w:hAnsiTheme="majorHAnsi" w:cstheme="majorHAnsi"/>
          <w:bCs/>
        </w:rPr>
      </w:pPr>
      <w:r w:rsidRPr="00396587">
        <w:rPr>
          <w:rFonts w:asciiTheme="majorHAnsi" w:hAnsiTheme="majorHAnsi" w:cstheme="majorHAnsi"/>
          <w:bCs/>
        </w:rPr>
        <w:t xml:space="preserve">The proposal must clearly delineate the pathway to patient benefit. </w:t>
      </w:r>
    </w:p>
    <w:p w14:paraId="37C9EFF2" w14:textId="26A1CFD4" w:rsidR="00475394" w:rsidRPr="00475394" w:rsidRDefault="005E1C6E" w:rsidP="00475394">
      <w:pPr>
        <w:numPr>
          <w:ilvl w:val="0"/>
          <w:numId w:val="17"/>
        </w:numPr>
        <w:spacing w:after="160" w:line="259" w:lineRule="auto"/>
        <w:contextualSpacing/>
        <w:outlineLvl w:val="1"/>
        <w:rPr>
          <w:rFonts w:asciiTheme="majorHAnsi" w:hAnsiTheme="majorHAnsi" w:cstheme="majorHAnsi"/>
          <w:bCs/>
        </w:rPr>
      </w:pPr>
      <w:r w:rsidRPr="00396587">
        <w:rPr>
          <w:rFonts w:asciiTheme="majorHAnsi" w:hAnsiTheme="majorHAnsi" w:cstheme="majorHAnsi"/>
          <w:bCs/>
        </w:rPr>
        <w:t xml:space="preserve">Awardees/lead host institution must </w:t>
      </w:r>
      <w:r w:rsidR="00475394">
        <w:rPr>
          <w:rFonts w:asciiTheme="majorHAnsi" w:hAnsiTheme="majorHAnsi" w:cstheme="majorHAnsi"/>
          <w:bCs/>
        </w:rPr>
        <w:t>agree to</w:t>
      </w:r>
      <w:r w:rsidRPr="00396587">
        <w:rPr>
          <w:rFonts w:asciiTheme="majorHAnsi" w:hAnsiTheme="majorHAnsi" w:cstheme="majorHAnsi"/>
          <w:bCs/>
        </w:rPr>
        <w:t xml:space="preserve"> SRUK’s standard Terms and Condition</w:t>
      </w:r>
      <w:r w:rsidR="00475394">
        <w:rPr>
          <w:rFonts w:asciiTheme="majorHAnsi" w:hAnsiTheme="majorHAnsi" w:cstheme="majorHAnsi"/>
          <w:bCs/>
        </w:rPr>
        <w:t>s</w:t>
      </w:r>
      <w:r w:rsidR="000C26A2">
        <w:rPr>
          <w:rFonts w:asciiTheme="majorHAnsi" w:hAnsiTheme="majorHAnsi" w:cstheme="majorHAnsi"/>
          <w:bCs/>
        </w:rPr>
        <w:t>.</w:t>
      </w:r>
    </w:p>
    <w:p w14:paraId="538AF61C" w14:textId="77777777" w:rsidR="008317D4" w:rsidRDefault="008317D4" w:rsidP="00375EC5">
      <w:pPr>
        <w:spacing w:after="160" w:line="259" w:lineRule="auto"/>
        <w:contextualSpacing/>
        <w:outlineLvl w:val="1"/>
        <w:rPr>
          <w:rFonts w:ascii="Trebuchet MS" w:eastAsia="Times New Roman" w:hAnsi="Trebuchet MS" w:cstheme="minorHAnsi"/>
          <w:color w:val="002060"/>
          <w:lang w:eastAsia="en-GB"/>
        </w:rPr>
      </w:pPr>
    </w:p>
    <w:p w14:paraId="36453511" w14:textId="77777777" w:rsidR="00396587" w:rsidRDefault="00396587" w:rsidP="00375EC5">
      <w:pPr>
        <w:spacing w:after="160" w:line="259" w:lineRule="auto"/>
        <w:contextualSpacing/>
        <w:outlineLvl w:val="1"/>
        <w:rPr>
          <w:rFonts w:ascii="Trebuchet MS" w:eastAsia="Times New Roman" w:hAnsi="Trebuchet MS" w:cstheme="minorHAnsi"/>
          <w:color w:val="002060"/>
          <w:lang w:eastAsia="en-GB"/>
        </w:rPr>
      </w:pPr>
    </w:p>
    <w:p w14:paraId="656EA319" w14:textId="77777777" w:rsidR="000C26A2" w:rsidRDefault="000C26A2" w:rsidP="00375EC5">
      <w:pPr>
        <w:spacing w:after="160" w:line="259" w:lineRule="auto"/>
        <w:contextualSpacing/>
        <w:outlineLvl w:val="1"/>
        <w:rPr>
          <w:rFonts w:asciiTheme="majorHAnsi" w:hAnsiTheme="majorHAnsi" w:cstheme="majorHAnsi"/>
          <w:b/>
          <w:color w:val="005A70"/>
          <w:u w:val="single"/>
        </w:rPr>
      </w:pPr>
    </w:p>
    <w:p w14:paraId="5B09E835" w14:textId="77777777" w:rsidR="000C26A2" w:rsidRDefault="000C26A2" w:rsidP="00375EC5">
      <w:pPr>
        <w:spacing w:after="160" w:line="259" w:lineRule="auto"/>
        <w:contextualSpacing/>
        <w:outlineLvl w:val="1"/>
        <w:rPr>
          <w:rFonts w:asciiTheme="majorHAnsi" w:hAnsiTheme="majorHAnsi" w:cstheme="majorHAnsi"/>
          <w:b/>
          <w:color w:val="005A70"/>
          <w:u w:val="single"/>
        </w:rPr>
      </w:pPr>
    </w:p>
    <w:p w14:paraId="6E89A674" w14:textId="77777777" w:rsidR="000C26A2" w:rsidRDefault="000C26A2" w:rsidP="00375EC5">
      <w:pPr>
        <w:spacing w:after="160" w:line="259" w:lineRule="auto"/>
        <w:contextualSpacing/>
        <w:outlineLvl w:val="1"/>
        <w:rPr>
          <w:rFonts w:asciiTheme="majorHAnsi" w:hAnsiTheme="majorHAnsi" w:cstheme="majorHAnsi"/>
          <w:b/>
          <w:color w:val="005A70"/>
          <w:u w:val="single"/>
        </w:rPr>
      </w:pPr>
    </w:p>
    <w:p w14:paraId="376E5E77" w14:textId="77777777" w:rsidR="000C26A2" w:rsidRDefault="000C26A2" w:rsidP="00375EC5">
      <w:pPr>
        <w:spacing w:after="160" w:line="259" w:lineRule="auto"/>
        <w:contextualSpacing/>
        <w:outlineLvl w:val="1"/>
        <w:rPr>
          <w:rFonts w:asciiTheme="majorHAnsi" w:hAnsiTheme="majorHAnsi" w:cstheme="majorHAnsi"/>
          <w:b/>
          <w:color w:val="005A70"/>
          <w:u w:val="single"/>
        </w:rPr>
      </w:pPr>
    </w:p>
    <w:p w14:paraId="226E710E" w14:textId="77777777" w:rsidR="000C26A2" w:rsidRDefault="000C26A2" w:rsidP="00375EC5">
      <w:pPr>
        <w:spacing w:after="160" w:line="259" w:lineRule="auto"/>
        <w:contextualSpacing/>
        <w:outlineLvl w:val="1"/>
        <w:rPr>
          <w:rFonts w:asciiTheme="majorHAnsi" w:hAnsiTheme="majorHAnsi" w:cstheme="majorHAnsi"/>
          <w:b/>
          <w:color w:val="005A70"/>
          <w:u w:val="single"/>
        </w:rPr>
      </w:pPr>
    </w:p>
    <w:p w14:paraId="05414038" w14:textId="77777777" w:rsidR="000C26A2" w:rsidRDefault="000C26A2" w:rsidP="00375EC5">
      <w:pPr>
        <w:spacing w:after="160" w:line="259" w:lineRule="auto"/>
        <w:contextualSpacing/>
        <w:outlineLvl w:val="1"/>
        <w:rPr>
          <w:rFonts w:asciiTheme="majorHAnsi" w:hAnsiTheme="majorHAnsi" w:cstheme="majorHAnsi"/>
          <w:b/>
          <w:color w:val="005A70"/>
          <w:u w:val="single"/>
        </w:rPr>
      </w:pPr>
    </w:p>
    <w:p w14:paraId="1E4DEC62" w14:textId="77777777" w:rsidR="000C26A2" w:rsidRDefault="000C26A2" w:rsidP="00375EC5">
      <w:pPr>
        <w:spacing w:after="160" w:line="259" w:lineRule="auto"/>
        <w:contextualSpacing/>
        <w:outlineLvl w:val="1"/>
        <w:rPr>
          <w:rFonts w:asciiTheme="majorHAnsi" w:hAnsiTheme="majorHAnsi" w:cstheme="majorHAnsi"/>
          <w:b/>
          <w:color w:val="005A70"/>
          <w:u w:val="single"/>
        </w:rPr>
      </w:pPr>
    </w:p>
    <w:p w14:paraId="6B1AC421" w14:textId="77777777" w:rsidR="000C26A2" w:rsidRDefault="000C26A2" w:rsidP="00375EC5">
      <w:pPr>
        <w:spacing w:after="160" w:line="259" w:lineRule="auto"/>
        <w:contextualSpacing/>
        <w:outlineLvl w:val="1"/>
        <w:rPr>
          <w:rFonts w:asciiTheme="majorHAnsi" w:hAnsiTheme="majorHAnsi" w:cstheme="majorHAnsi"/>
          <w:b/>
          <w:color w:val="005A70"/>
          <w:u w:val="single"/>
        </w:rPr>
      </w:pPr>
    </w:p>
    <w:p w14:paraId="2F38FEBA" w14:textId="77777777" w:rsidR="000C26A2" w:rsidRDefault="000C26A2" w:rsidP="00375EC5">
      <w:pPr>
        <w:spacing w:after="160" w:line="259" w:lineRule="auto"/>
        <w:contextualSpacing/>
        <w:outlineLvl w:val="1"/>
        <w:rPr>
          <w:rFonts w:asciiTheme="majorHAnsi" w:hAnsiTheme="majorHAnsi" w:cstheme="majorHAnsi"/>
          <w:b/>
          <w:color w:val="005A70"/>
          <w:u w:val="single"/>
        </w:rPr>
      </w:pPr>
    </w:p>
    <w:p w14:paraId="29FA1AFA" w14:textId="77777777" w:rsidR="000C26A2" w:rsidRDefault="000C26A2" w:rsidP="00375EC5">
      <w:pPr>
        <w:spacing w:after="160" w:line="259" w:lineRule="auto"/>
        <w:contextualSpacing/>
        <w:outlineLvl w:val="1"/>
        <w:rPr>
          <w:rFonts w:asciiTheme="majorHAnsi" w:hAnsiTheme="majorHAnsi" w:cstheme="majorHAnsi"/>
          <w:b/>
          <w:color w:val="005A70"/>
          <w:u w:val="single"/>
        </w:rPr>
      </w:pPr>
    </w:p>
    <w:p w14:paraId="74E91E8C" w14:textId="77777777" w:rsidR="000C26A2" w:rsidRDefault="000C26A2" w:rsidP="00375EC5">
      <w:pPr>
        <w:spacing w:after="160" w:line="259" w:lineRule="auto"/>
        <w:contextualSpacing/>
        <w:outlineLvl w:val="1"/>
        <w:rPr>
          <w:rFonts w:asciiTheme="majorHAnsi" w:hAnsiTheme="majorHAnsi" w:cstheme="majorHAnsi"/>
          <w:b/>
          <w:color w:val="005A70"/>
          <w:u w:val="single"/>
        </w:rPr>
      </w:pPr>
    </w:p>
    <w:p w14:paraId="47541187" w14:textId="77777777" w:rsidR="000C26A2" w:rsidRDefault="000C26A2" w:rsidP="00375EC5">
      <w:pPr>
        <w:spacing w:after="160" w:line="259" w:lineRule="auto"/>
        <w:contextualSpacing/>
        <w:outlineLvl w:val="1"/>
        <w:rPr>
          <w:rFonts w:asciiTheme="majorHAnsi" w:hAnsiTheme="majorHAnsi" w:cstheme="majorHAnsi"/>
          <w:b/>
          <w:color w:val="005A70"/>
          <w:u w:val="single"/>
        </w:rPr>
      </w:pPr>
    </w:p>
    <w:p w14:paraId="210F5D63" w14:textId="77777777" w:rsidR="000C26A2" w:rsidRDefault="000C26A2" w:rsidP="00375EC5">
      <w:pPr>
        <w:spacing w:after="160" w:line="259" w:lineRule="auto"/>
        <w:contextualSpacing/>
        <w:outlineLvl w:val="1"/>
        <w:rPr>
          <w:rFonts w:asciiTheme="majorHAnsi" w:hAnsiTheme="majorHAnsi" w:cstheme="majorHAnsi"/>
          <w:b/>
          <w:color w:val="005A70"/>
          <w:u w:val="single"/>
        </w:rPr>
      </w:pPr>
    </w:p>
    <w:p w14:paraId="3B5E3D04" w14:textId="77777777" w:rsidR="000C26A2" w:rsidRDefault="000C26A2" w:rsidP="00375EC5">
      <w:pPr>
        <w:spacing w:after="160" w:line="259" w:lineRule="auto"/>
        <w:contextualSpacing/>
        <w:outlineLvl w:val="1"/>
        <w:rPr>
          <w:rFonts w:asciiTheme="majorHAnsi" w:hAnsiTheme="majorHAnsi" w:cstheme="majorHAnsi"/>
          <w:b/>
          <w:color w:val="005A70"/>
          <w:u w:val="single"/>
        </w:rPr>
      </w:pPr>
    </w:p>
    <w:p w14:paraId="1EC9554E" w14:textId="77777777" w:rsidR="000C26A2" w:rsidRDefault="000C26A2" w:rsidP="00375EC5">
      <w:pPr>
        <w:spacing w:after="160" w:line="259" w:lineRule="auto"/>
        <w:contextualSpacing/>
        <w:outlineLvl w:val="1"/>
        <w:rPr>
          <w:rFonts w:asciiTheme="majorHAnsi" w:hAnsiTheme="majorHAnsi" w:cstheme="majorHAnsi"/>
          <w:b/>
          <w:color w:val="005A70"/>
          <w:u w:val="single"/>
        </w:rPr>
      </w:pPr>
    </w:p>
    <w:p w14:paraId="4BFEF7B3" w14:textId="77777777" w:rsidR="000C26A2" w:rsidRDefault="000C26A2" w:rsidP="00375EC5">
      <w:pPr>
        <w:spacing w:after="160" w:line="259" w:lineRule="auto"/>
        <w:contextualSpacing/>
        <w:outlineLvl w:val="1"/>
        <w:rPr>
          <w:rFonts w:asciiTheme="majorHAnsi" w:hAnsiTheme="majorHAnsi" w:cstheme="majorHAnsi"/>
          <w:b/>
          <w:color w:val="005A70"/>
          <w:u w:val="single"/>
        </w:rPr>
      </w:pPr>
    </w:p>
    <w:p w14:paraId="15A7E788" w14:textId="77777777" w:rsidR="00475394" w:rsidRDefault="00475394" w:rsidP="00375EC5">
      <w:pPr>
        <w:spacing w:after="160" w:line="259" w:lineRule="auto"/>
        <w:contextualSpacing/>
        <w:outlineLvl w:val="1"/>
        <w:rPr>
          <w:rFonts w:asciiTheme="majorHAnsi" w:hAnsiTheme="majorHAnsi" w:cstheme="majorHAnsi"/>
          <w:b/>
          <w:color w:val="005A70"/>
          <w:u w:val="single"/>
        </w:rPr>
      </w:pPr>
    </w:p>
    <w:p w14:paraId="3286C4DD" w14:textId="77777777" w:rsidR="00475394" w:rsidRDefault="00475394" w:rsidP="00375EC5">
      <w:pPr>
        <w:spacing w:after="160" w:line="259" w:lineRule="auto"/>
        <w:contextualSpacing/>
        <w:outlineLvl w:val="1"/>
        <w:rPr>
          <w:rFonts w:asciiTheme="majorHAnsi" w:hAnsiTheme="majorHAnsi" w:cstheme="majorHAnsi"/>
          <w:b/>
          <w:color w:val="005A70"/>
          <w:u w:val="single"/>
        </w:rPr>
      </w:pPr>
    </w:p>
    <w:p w14:paraId="18705351" w14:textId="656A1A7B" w:rsidR="00375EC5" w:rsidRPr="008317D4" w:rsidRDefault="00375EC5" w:rsidP="00375EC5">
      <w:pPr>
        <w:spacing w:after="160" w:line="259" w:lineRule="auto"/>
        <w:contextualSpacing/>
        <w:outlineLvl w:val="1"/>
        <w:rPr>
          <w:rFonts w:asciiTheme="majorHAnsi" w:hAnsiTheme="majorHAnsi" w:cstheme="majorHAnsi"/>
          <w:b/>
          <w:color w:val="005A70"/>
          <w:u w:val="single"/>
        </w:rPr>
      </w:pPr>
      <w:r w:rsidRPr="008317D4">
        <w:rPr>
          <w:rFonts w:asciiTheme="majorHAnsi" w:hAnsiTheme="majorHAnsi" w:cstheme="majorHAnsi"/>
          <w:b/>
          <w:color w:val="005A70"/>
          <w:u w:val="single"/>
        </w:rPr>
        <w:lastRenderedPageBreak/>
        <w:t xml:space="preserve">Guidance on </w:t>
      </w:r>
      <w:r w:rsidR="008317D4" w:rsidRPr="008317D4">
        <w:rPr>
          <w:rFonts w:asciiTheme="majorHAnsi" w:hAnsiTheme="majorHAnsi" w:cstheme="majorHAnsi"/>
          <w:b/>
          <w:color w:val="005A70"/>
          <w:u w:val="single"/>
        </w:rPr>
        <w:t>C</w:t>
      </w:r>
      <w:r w:rsidRPr="008317D4">
        <w:rPr>
          <w:rFonts w:asciiTheme="majorHAnsi" w:hAnsiTheme="majorHAnsi" w:cstheme="majorHAnsi"/>
          <w:b/>
          <w:color w:val="005A70"/>
          <w:u w:val="single"/>
        </w:rPr>
        <w:t>ompleting the Application Form</w:t>
      </w:r>
    </w:p>
    <w:p w14:paraId="1C0C50CA" w14:textId="20605D5E" w:rsidR="00375EC5" w:rsidRPr="00396587" w:rsidRDefault="00375EC5" w:rsidP="00375EC5">
      <w:pPr>
        <w:spacing w:before="100" w:beforeAutospacing="1" w:after="100" w:afterAutospacing="1"/>
        <w:rPr>
          <w:rFonts w:asciiTheme="majorHAnsi" w:hAnsiTheme="majorHAnsi" w:cstheme="majorHAnsi"/>
          <w:bCs/>
        </w:rPr>
      </w:pPr>
      <w:r w:rsidRPr="00396587">
        <w:rPr>
          <w:rFonts w:asciiTheme="majorHAnsi" w:hAnsiTheme="majorHAnsi" w:cstheme="majorHAnsi"/>
          <w:bCs/>
        </w:rPr>
        <w:t xml:space="preserve">There are </w:t>
      </w:r>
      <w:r w:rsidR="00430FF1">
        <w:rPr>
          <w:rFonts w:asciiTheme="majorHAnsi" w:hAnsiTheme="majorHAnsi" w:cstheme="majorHAnsi"/>
          <w:bCs/>
        </w:rPr>
        <w:t>seven</w:t>
      </w:r>
      <w:r w:rsidRPr="00396587">
        <w:rPr>
          <w:rFonts w:asciiTheme="majorHAnsi" w:hAnsiTheme="majorHAnsi" w:cstheme="majorHAnsi"/>
          <w:bCs/>
        </w:rPr>
        <w:t xml:space="preserve"> sections in th</w:t>
      </w:r>
      <w:r w:rsidR="000C26A2">
        <w:rPr>
          <w:rFonts w:asciiTheme="majorHAnsi" w:hAnsiTheme="majorHAnsi" w:cstheme="majorHAnsi"/>
          <w:bCs/>
        </w:rPr>
        <w:t>e</w:t>
      </w:r>
      <w:r w:rsidRPr="00396587">
        <w:rPr>
          <w:rFonts w:asciiTheme="majorHAnsi" w:hAnsiTheme="majorHAnsi" w:cstheme="majorHAnsi"/>
          <w:bCs/>
        </w:rPr>
        <w:t xml:space="preserve"> application form</w:t>
      </w:r>
      <w:r w:rsidR="008317D4" w:rsidRPr="00396587">
        <w:rPr>
          <w:rFonts w:asciiTheme="majorHAnsi" w:hAnsiTheme="majorHAnsi" w:cstheme="majorHAnsi"/>
          <w:bCs/>
        </w:rPr>
        <w:t>.</w:t>
      </w:r>
      <w:r w:rsidRPr="00396587">
        <w:rPr>
          <w:rFonts w:asciiTheme="majorHAnsi" w:hAnsiTheme="majorHAnsi" w:cstheme="majorHAnsi"/>
          <w:bCs/>
        </w:rPr>
        <w:t xml:space="preserve"> </w:t>
      </w:r>
      <w:r w:rsidR="008317D4" w:rsidRPr="00544004">
        <w:rPr>
          <w:rFonts w:asciiTheme="majorHAnsi" w:hAnsiTheme="majorHAnsi" w:cstheme="majorHAnsi"/>
          <w:bCs/>
        </w:rPr>
        <w:t xml:space="preserve">Please answer </w:t>
      </w:r>
      <w:r w:rsidR="008317D4" w:rsidRPr="00396587">
        <w:rPr>
          <w:rFonts w:asciiTheme="majorHAnsi" w:hAnsiTheme="majorHAnsi" w:cstheme="majorHAnsi"/>
          <w:bCs/>
        </w:rPr>
        <w:t>all</w:t>
      </w:r>
      <w:r w:rsidR="008317D4" w:rsidRPr="00544004">
        <w:rPr>
          <w:rFonts w:asciiTheme="majorHAnsi" w:hAnsiTheme="majorHAnsi" w:cstheme="majorHAnsi"/>
          <w:bCs/>
        </w:rPr>
        <w:t xml:space="preserve"> questions and ensure that the length of the answer does not exceed the maximum allowance of words.</w:t>
      </w:r>
    </w:p>
    <w:p w14:paraId="1F840B7C" w14:textId="77777777" w:rsidR="00375EC5" w:rsidRPr="00396587" w:rsidRDefault="00375EC5" w:rsidP="00375EC5">
      <w:pPr>
        <w:spacing w:before="100" w:beforeAutospacing="1" w:after="100" w:afterAutospacing="1"/>
        <w:rPr>
          <w:rFonts w:asciiTheme="majorHAnsi" w:hAnsiTheme="majorHAnsi" w:cstheme="majorHAnsi"/>
          <w:bCs/>
        </w:rPr>
      </w:pPr>
      <w:r w:rsidRPr="00396587">
        <w:rPr>
          <w:rFonts w:asciiTheme="majorHAnsi" w:hAnsiTheme="majorHAnsi" w:cstheme="majorHAnsi"/>
          <w:bCs/>
        </w:rPr>
        <w:t xml:space="preserve">You may insert tables as part of your answer, where appropriate. However, tables are not to exceed half of one A4 side. </w:t>
      </w:r>
    </w:p>
    <w:p w14:paraId="1A2BCACE" w14:textId="4E54132F" w:rsidR="006E2D8D" w:rsidRPr="006E2D8D" w:rsidRDefault="008317D4" w:rsidP="006E2D8D">
      <w:pPr>
        <w:rPr>
          <w:rFonts w:asciiTheme="majorHAnsi" w:hAnsiTheme="majorHAnsi" w:cstheme="majorHAnsi"/>
          <w:bCs/>
        </w:rPr>
      </w:pPr>
      <w:r w:rsidRPr="00544004">
        <w:rPr>
          <w:rFonts w:asciiTheme="majorHAnsi" w:hAnsiTheme="majorHAnsi" w:cstheme="majorHAnsi"/>
          <w:bCs/>
        </w:rPr>
        <w:t xml:space="preserve">The sections are as follows: </w:t>
      </w:r>
    </w:p>
    <w:p w14:paraId="1D100507" w14:textId="77777777" w:rsidR="006E2D8D" w:rsidRPr="006E2D8D" w:rsidRDefault="006E2D8D" w:rsidP="006E2D8D">
      <w:pPr>
        <w:rPr>
          <w:rFonts w:asciiTheme="majorHAnsi" w:hAnsiTheme="majorHAnsi" w:cstheme="majorHAnsi"/>
          <w:bCs/>
          <w:color w:val="000000" w:themeColor="text1"/>
        </w:rPr>
      </w:pPr>
      <w:r w:rsidRPr="006E2D8D">
        <w:rPr>
          <w:rFonts w:asciiTheme="majorHAnsi" w:hAnsiTheme="majorHAnsi" w:cstheme="majorHAnsi"/>
          <w:bCs/>
          <w:color w:val="000000" w:themeColor="text1"/>
        </w:rPr>
        <w:t>Section 1: Cover Sheet</w:t>
      </w:r>
    </w:p>
    <w:p w14:paraId="0A9D8CE7" w14:textId="77777777" w:rsidR="006E2D8D" w:rsidRPr="006E2D8D" w:rsidRDefault="006E2D8D" w:rsidP="006E2D8D">
      <w:pPr>
        <w:rPr>
          <w:rFonts w:asciiTheme="majorHAnsi" w:hAnsiTheme="majorHAnsi" w:cstheme="majorHAnsi"/>
          <w:bCs/>
          <w:color w:val="000000" w:themeColor="text1"/>
        </w:rPr>
      </w:pPr>
      <w:r w:rsidRPr="006E2D8D">
        <w:rPr>
          <w:rFonts w:asciiTheme="majorHAnsi" w:hAnsiTheme="majorHAnsi" w:cstheme="majorHAnsi"/>
          <w:bCs/>
          <w:color w:val="000000" w:themeColor="text1"/>
        </w:rPr>
        <w:t>Section 2: Administrative Project Details</w:t>
      </w:r>
    </w:p>
    <w:p w14:paraId="5933259A" w14:textId="77777777" w:rsidR="006E2D8D" w:rsidRPr="006E2D8D" w:rsidRDefault="006E2D8D" w:rsidP="006E2D8D">
      <w:pPr>
        <w:rPr>
          <w:rFonts w:asciiTheme="majorHAnsi" w:hAnsiTheme="majorHAnsi" w:cstheme="majorHAnsi"/>
          <w:bCs/>
          <w:color w:val="000000" w:themeColor="text1"/>
        </w:rPr>
      </w:pPr>
      <w:r w:rsidRPr="006E2D8D">
        <w:rPr>
          <w:rFonts w:asciiTheme="majorHAnsi" w:hAnsiTheme="majorHAnsi" w:cstheme="majorHAnsi"/>
          <w:bCs/>
          <w:color w:val="000000" w:themeColor="text1"/>
        </w:rPr>
        <w:t>Section 3: Plain English Summary</w:t>
      </w:r>
    </w:p>
    <w:p w14:paraId="1A365AD1" w14:textId="77777777" w:rsidR="006E2D8D" w:rsidRPr="006E2D8D" w:rsidRDefault="006E2D8D" w:rsidP="006E2D8D">
      <w:pPr>
        <w:rPr>
          <w:rFonts w:asciiTheme="majorHAnsi" w:hAnsiTheme="majorHAnsi" w:cstheme="majorHAnsi"/>
          <w:bCs/>
          <w:color w:val="000000" w:themeColor="text1"/>
        </w:rPr>
      </w:pPr>
      <w:r w:rsidRPr="006E2D8D">
        <w:rPr>
          <w:rFonts w:asciiTheme="majorHAnsi" w:hAnsiTheme="majorHAnsi" w:cstheme="majorHAnsi"/>
          <w:bCs/>
          <w:color w:val="000000" w:themeColor="text1"/>
        </w:rPr>
        <w:t>Section 4: Scientific Overview</w:t>
      </w:r>
    </w:p>
    <w:p w14:paraId="3246BD8C" w14:textId="77777777" w:rsidR="006E2D8D" w:rsidRPr="006E2D8D" w:rsidRDefault="006E2D8D" w:rsidP="006E2D8D">
      <w:pPr>
        <w:rPr>
          <w:rFonts w:asciiTheme="majorHAnsi" w:hAnsiTheme="majorHAnsi" w:cstheme="majorHAnsi"/>
          <w:bCs/>
          <w:color w:val="000000" w:themeColor="text1"/>
        </w:rPr>
      </w:pPr>
      <w:r w:rsidRPr="006E2D8D">
        <w:rPr>
          <w:rFonts w:asciiTheme="majorHAnsi" w:hAnsiTheme="majorHAnsi" w:cstheme="majorHAnsi"/>
          <w:bCs/>
          <w:color w:val="000000" w:themeColor="text1"/>
        </w:rPr>
        <w:t xml:space="preserve">Section 5: Impact of the Project </w:t>
      </w:r>
    </w:p>
    <w:p w14:paraId="5EE2717C" w14:textId="7F14C654" w:rsidR="006E2D8D" w:rsidRPr="006E2D8D" w:rsidRDefault="006E2D8D" w:rsidP="006E2D8D">
      <w:pPr>
        <w:rPr>
          <w:rFonts w:asciiTheme="majorHAnsi" w:hAnsiTheme="majorHAnsi" w:cstheme="majorHAnsi"/>
          <w:bCs/>
          <w:color w:val="000000" w:themeColor="text1"/>
        </w:rPr>
      </w:pPr>
      <w:r w:rsidRPr="006E2D8D">
        <w:rPr>
          <w:rFonts w:asciiTheme="majorHAnsi" w:hAnsiTheme="majorHAnsi" w:cstheme="majorHAnsi"/>
          <w:bCs/>
          <w:color w:val="000000" w:themeColor="text1"/>
        </w:rPr>
        <w:t>Section 6: Financial Details</w:t>
      </w:r>
    </w:p>
    <w:p w14:paraId="302882C8" w14:textId="77777777" w:rsidR="006E2D8D" w:rsidRDefault="006E2D8D" w:rsidP="006E2D8D">
      <w:pPr>
        <w:rPr>
          <w:rFonts w:asciiTheme="majorHAnsi" w:hAnsiTheme="majorHAnsi" w:cstheme="majorHAnsi"/>
          <w:bCs/>
          <w:color w:val="000000" w:themeColor="text1"/>
        </w:rPr>
      </w:pPr>
      <w:r w:rsidRPr="006E2D8D">
        <w:rPr>
          <w:rFonts w:asciiTheme="majorHAnsi" w:hAnsiTheme="majorHAnsi" w:cstheme="majorHAnsi"/>
          <w:bCs/>
          <w:color w:val="000000" w:themeColor="text1"/>
        </w:rPr>
        <w:t>Section 7: Additional Information</w:t>
      </w:r>
    </w:p>
    <w:p w14:paraId="7DB81314" w14:textId="77777777" w:rsidR="00430FF1" w:rsidRDefault="00430FF1" w:rsidP="006E2D8D">
      <w:pPr>
        <w:rPr>
          <w:rFonts w:asciiTheme="majorHAnsi" w:hAnsiTheme="majorHAnsi" w:cstheme="majorHAnsi"/>
          <w:bCs/>
          <w:color w:val="000000" w:themeColor="text1"/>
        </w:rPr>
      </w:pPr>
    </w:p>
    <w:p w14:paraId="1A67438C" w14:textId="5DBF982F" w:rsidR="00430FF1" w:rsidRPr="006E2D8D" w:rsidRDefault="00430FF1" w:rsidP="006E2D8D">
      <w:pPr>
        <w:rPr>
          <w:rFonts w:asciiTheme="majorHAnsi" w:hAnsiTheme="majorHAnsi" w:cstheme="majorHAnsi"/>
          <w:bCs/>
          <w:color w:val="000000" w:themeColor="text1"/>
        </w:rPr>
      </w:pPr>
      <w:r>
        <w:rPr>
          <w:rFonts w:asciiTheme="majorHAnsi" w:hAnsiTheme="majorHAnsi" w:cstheme="majorHAnsi"/>
          <w:bCs/>
          <w:color w:val="000000" w:themeColor="text1"/>
        </w:rPr>
        <w:t>Frequently asked questions can be found at the end of the document.</w:t>
      </w:r>
    </w:p>
    <w:p w14:paraId="45CFC065" w14:textId="77777777" w:rsidR="008317D4" w:rsidRDefault="008317D4" w:rsidP="00375EC5">
      <w:pPr>
        <w:rPr>
          <w:rFonts w:ascii="Gotham Rounded Book" w:eastAsia="Times New Roman" w:hAnsi="Gotham Rounded Book" w:cs="Times New Roman"/>
          <w:b/>
          <w:bCs/>
          <w:color w:val="000000" w:themeColor="text1"/>
        </w:rPr>
      </w:pPr>
    </w:p>
    <w:p w14:paraId="6480BD3A" w14:textId="00C8AE26" w:rsidR="008317D4" w:rsidRPr="008317D4" w:rsidRDefault="008317D4" w:rsidP="008317D4">
      <w:pPr>
        <w:rPr>
          <w:rFonts w:asciiTheme="majorHAnsi" w:hAnsiTheme="majorHAnsi" w:cstheme="majorHAnsi"/>
          <w:b/>
          <w:bCs/>
          <w:color w:val="005A70"/>
          <w:u w:val="single"/>
        </w:rPr>
      </w:pPr>
      <w:r w:rsidRPr="008317D4">
        <w:rPr>
          <w:rFonts w:asciiTheme="majorHAnsi" w:hAnsiTheme="majorHAnsi" w:cstheme="majorHAnsi"/>
          <w:b/>
          <w:bCs/>
          <w:color w:val="005A70"/>
          <w:u w:val="single"/>
        </w:rPr>
        <w:t xml:space="preserve">Instructions for </w:t>
      </w:r>
      <w:r>
        <w:rPr>
          <w:rFonts w:asciiTheme="majorHAnsi" w:hAnsiTheme="majorHAnsi" w:cstheme="majorHAnsi"/>
          <w:b/>
          <w:bCs/>
          <w:color w:val="005A70"/>
          <w:u w:val="single"/>
        </w:rPr>
        <w:t>S</w:t>
      </w:r>
      <w:r w:rsidRPr="008317D4">
        <w:rPr>
          <w:rFonts w:asciiTheme="majorHAnsi" w:hAnsiTheme="majorHAnsi" w:cstheme="majorHAnsi"/>
          <w:b/>
          <w:bCs/>
          <w:color w:val="005A70"/>
          <w:u w:val="single"/>
        </w:rPr>
        <w:t xml:space="preserve">ubmitting </w:t>
      </w:r>
      <w:r>
        <w:rPr>
          <w:rFonts w:asciiTheme="majorHAnsi" w:hAnsiTheme="majorHAnsi" w:cstheme="majorHAnsi"/>
          <w:b/>
          <w:bCs/>
          <w:color w:val="005A70"/>
          <w:u w:val="single"/>
        </w:rPr>
        <w:t>Y</w:t>
      </w:r>
      <w:r w:rsidRPr="008317D4">
        <w:rPr>
          <w:rFonts w:asciiTheme="majorHAnsi" w:hAnsiTheme="majorHAnsi" w:cstheme="majorHAnsi"/>
          <w:b/>
          <w:bCs/>
          <w:color w:val="005A70"/>
          <w:u w:val="single"/>
        </w:rPr>
        <w:t xml:space="preserve">our </w:t>
      </w:r>
      <w:r>
        <w:rPr>
          <w:rFonts w:asciiTheme="majorHAnsi" w:hAnsiTheme="majorHAnsi" w:cstheme="majorHAnsi"/>
          <w:b/>
          <w:bCs/>
          <w:color w:val="005A70"/>
          <w:u w:val="single"/>
        </w:rPr>
        <w:t>A</w:t>
      </w:r>
      <w:r w:rsidRPr="008317D4">
        <w:rPr>
          <w:rFonts w:asciiTheme="majorHAnsi" w:hAnsiTheme="majorHAnsi" w:cstheme="majorHAnsi"/>
          <w:b/>
          <w:bCs/>
          <w:color w:val="005A70"/>
          <w:u w:val="single"/>
        </w:rPr>
        <w:t>pplication</w:t>
      </w:r>
    </w:p>
    <w:p w14:paraId="6E94C92B" w14:textId="77777777" w:rsidR="00B354E5" w:rsidRPr="00DB30DA" w:rsidRDefault="00B354E5" w:rsidP="00B354E5">
      <w:pPr>
        <w:numPr>
          <w:ilvl w:val="0"/>
          <w:numId w:val="8"/>
        </w:numPr>
        <w:rPr>
          <w:rFonts w:asciiTheme="majorHAnsi" w:hAnsiTheme="majorHAnsi" w:cstheme="majorHAnsi"/>
          <w:bCs/>
          <w:color w:val="000000" w:themeColor="text1"/>
        </w:rPr>
      </w:pPr>
      <w:r w:rsidRPr="00DB30DA">
        <w:rPr>
          <w:rFonts w:asciiTheme="majorHAnsi" w:hAnsiTheme="majorHAnsi" w:cstheme="majorHAnsi"/>
          <w:bCs/>
          <w:color w:val="000000" w:themeColor="text1"/>
        </w:rPr>
        <w:t xml:space="preserve">Once you have completed this application and attached the relevant documents, save the document under ‘Lead applicant last </w:t>
      </w:r>
      <w:proofErr w:type="spellStart"/>
      <w:r w:rsidRPr="00DB30DA">
        <w:rPr>
          <w:rFonts w:asciiTheme="majorHAnsi" w:hAnsiTheme="majorHAnsi" w:cstheme="majorHAnsi"/>
          <w:bCs/>
          <w:color w:val="000000" w:themeColor="text1"/>
        </w:rPr>
        <w:t>name_</w:t>
      </w:r>
      <w:proofErr w:type="gramStart"/>
      <w:r w:rsidRPr="00DB30DA">
        <w:rPr>
          <w:rFonts w:asciiTheme="majorHAnsi" w:hAnsiTheme="majorHAnsi" w:cstheme="majorHAnsi"/>
          <w:bCs/>
          <w:color w:val="000000" w:themeColor="text1"/>
        </w:rPr>
        <w:t>date</w:t>
      </w:r>
      <w:proofErr w:type="spellEnd"/>
      <w:r w:rsidRPr="00DB30DA">
        <w:rPr>
          <w:rFonts w:asciiTheme="majorHAnsi" w:hAnsiTheme="majorHAnsi" w:cstheme="majorHAnsi"/>
          <w:bCs/>
          <w:color w:val="000000" w:themeColor="text1"/>
        </w:rPr>
        <w:t>’</w:t>
      </w:r>
      <w:proofErr w:type="gramEnd"/>
      <w:r w:rsidRPr="00DB30DA">
        <w:rPr>
          <w:rFonts w:asciiTheme="majorHAnsi" w:hAnsiTheme="majorHAnsi" w:cstheme="majorHAnsi"/>
          <w:bCs/>
          <w:color w:val="000000" w:themeColor="text1"/>
        </w:rPr>
        <w:t xml:space="preserve"> </w:t>
      </w:r>
    </w:p>
    <w:p w14:paraId="5CF65AA6" w14:textId="77777777" w:rsidR="00B354E5" w:rsidRDefault="00B354E5" w:rsidP="00B354E5">
      <w:pPr>
        <w:numPr>
          <w:ilvl w:val="0"/>
          <w:numId w:val="8"/>
        </w:numPr>
        <w:rPr>
          <w:rFonts w:asciiTheme="majorHAnsi" w:hAnsiTheme="majorHAnsi" w:cstheme="majorHAnsi"/>
          <w:bCs/>
          <w:color w:val="000000" w:themeColor="text1"/>
        </w:rPr>
      </w:pPr>
      <w:r>
        <w:rPr>
          <w:rFonts w:asciiTheme="majorHAnsi" w:hAnsiTheme="majorHAnsi" w:cstheme="majorHAnsi"/>
          <w:bCs/>
          <w:color w:val="000000" w:themeColor="text1"/>
        </w:rPr>
        <w:t>Please send your completed applications and relevant documents to ‘grants@sruk.co.uk’.</w:t>
      </w:r>
    </w:p>
    <w:p w14:paraId="72007F06" w14:textId="449C7321" w:rsidR="00B354E5" w:rsidRPr="00DB30DA" w:rsidRDefault="00B354E5" w:rsidP="00B354E5">
      <w:pPr>
        <w:numPr>
          <w:ilvl w:val="0"/>
          <w:numId w:val="8"/>
        </w:numPr>
        <w:rPr>
          <w:rFonts w:asciiTheme="majorHAnsi" w:hAnsiTheme="majorHAnsi" w:cstheme="majorHAnsi"/>
          <w:bCs/>
          <w:color w:val="000000" w:themeColor="text1"/>
        </w:rPr>
      </w:pPr>
      <w:r w:rsidRPr="00DB30DA">
        <w:rPr>
          <w:rFonts w:asciiTheme="majorHAnsi" w:hAnsiTheme="majorHAnsi" w:cstheme="majorHAnsi"/>
          <w:bCs/>
          <w:color w:val="000000" w:themeColor="text1"/>
        </w:rPr>
        <w:t>You will receive an email from SRUK Grants confirming receipt of your application</w:t>
      </w:r>
      <w:r>
        <w:rPr>
          <w:rFonts w:asciiTheme="majorHAnsi" w:hAnsiTheme="majorHAnsi" w:cstheme="majorHAnsi"/>
          <w:bCs/>
          <w:color w:val="000000" w:themeColor="text1"/>
        </w:rPr>
        <w:t>.</w:t>
      </w:r>
    </w:p>
    <w:p w14:paraId="133D4FFF" w14:textId="77777777" w:rsidR="008317D4" w:rsidRPr="008317D4" w:rsidRDefault="008317D4" w:rsidP="008317D4">
      <w:pPr>
        <w:rPr>
          <w:rFonts w:asciiTheme="majorHAnsi" w:hAnsiTheme="majorHAnsi" w:cstheme="majorHAnsi"/>
          <w:b/>
          <w:bCs/>
        </w:rPr>
      </w:pPr>
    </w:p>
    <w:p w14:paraId="3232B5EA" w14:textId="77777777" w:rsidR="008317D4" w:rsidRPr="008317D4" w:rsidRDefault="008317D4" w:rsidP="008317D4">
      <w:pPr>
        <w:rPr>
          <w:rFonts w:asciiTheme="majorHAnsi" w:hAnsiTheme="majorHAnsi" w:cstheme="majorHAnsi"/>
          <w:bCs/>
        </w:rPr>
      </w:pPr>
      <w:r w:rsidRPr="008317D4">
        <w:rPr>
          <w:rFonts w:asciiTheme="majorHAnsi" w:hAnsiTheme="majorHAnsi" w:cstheme="majorHAnsi"/>
          <w:bCs/>
        </w:rPr>
        <w:t xml:space="preserve">If you have any issues completing this form, or have any questions, please get in touch directly with ‘grants@sruk.co.uk’ where a member of the grants team will respond to your query as soon as possible. </w:t>
      </w:r>
    </w:p>
    <w:p w14:paraId="63FF46BB" w14:textId="77777777" w:rsidR="008317D4" w:rsidRDefault="008317D4" w:rsidP="00375EC5">
      <w:pPr>
        <w:rPr>
          <w:rFonts w:ascii="Gotham Rounded Medium" w:hAnsi="Gotham Rounded Medium"/>
          <w:b/>
          <w:color w:val="005A70"/>
        </w:rPr>
      </w:pPr>
    </w:p>
    <w:p w14:paraId="4002820A" w14:textId="77777777" w:rsidR="008317D4" w:rsidRDefault="008317D4" w:rsidP="00375EC5">
      <w:pPr>
        <w:rPr>
          <w:rFonts w:ascii="Gotham Rounded Medium" w:hAnsi="Gotham Rounded Medium"/>
          <w:b/>
          <w:color w:val="005A70"/>
        </w:rPr>
      </w:pPr>
    </w:p>
    <w:p w14:paraId="29F640B5" w14:textId="77777777" w:rsidR="008317D4" w:rsidRDefault="008317D4" w:rsidP="00375EC5">
      <w:pPr>
        <w:rPr>
          <w:rFonts w:ascii="Gotham Rounded Medium" w:hAnsi="Gotham Rounded Medium"/>
          <w:b/>
          <w:color w:val="005A70"/>
        </w:rPr>
      </w:pPr>
    </w:p>
    <w:p w14:paraId="676DEB6E" w14:textId="77777777" w:rsidR="008317D4" w:rsidRDefault="008317D4" w:rsidP="00375EC5">
      <w:pPr>
        <w:rPr>
          <w:rFonts w:ascii="Gotham Rounded Medium" w:hAnsi="Gotham Rounded Medium"/>
          <w:b/>
          <w:color w:val="005A70"/>
        </w:rPr>
      </w:pPr>
    </w:p>
    <w:p w14:paraId="05B00F6D" w14:textId="77777777" w:rsidR="008317D4" w:rsidRDefault="008317D4" w:rsidP="00375EC5">
      <w:pPr>
        <w:rPr>
          <w:rFonts w:ascii="Gotham Rounded Medium" w:hAnsi="Gotham Rounded Medium"/>
          <w:b/>
          <w:color w:val="005A70"/>
        </w:rPr>
      </w:pPr>
    </w:p>
    <w:p w14:paraId="669FBDD0" w14:textId="77777777" w:rsidR="008317D4" w:rsidRDefault="008317D4" w:rsidP="00375EC5">
      <w:pPr>
        <w:rPr>
          <w:rFonts w:ascii="Gotham Rounded Medium" w:hAnsi="Gotham Rounded Medium"/>
          <w:b/>
          <w:color w:val="005A70"/>
        </w:rPr>
      </w:pPr>
    </w:p>
    <w:p w14:paraId="0D91F49F" w14:textId="77777777" w:rsidR="008317D4" w:rsidRDefault="008317D4" w:rsidP="00375EC5">
      <w:pPr>
        <w:rPr>
          <w:rFonts w:ascii="Gotham Rounded Medium" w:hAnsi="Gotham Rounded Medium"/>
          <w:b/>
          <w:color w:val="005A70"/>
        </w:rPr>
      </w:pPr>
    </w:p>
    <w:p w14:paraId="56D423D5" w14:textId="77777777" w:rsidR="008317D4" w:rsidRDefault="008317D4" w:rsidP="00375EC5">
      <w:pPr>
        <w:rPr>
          <w:rFonts w:ascii="Gotham Rounded Medium" w:hAnsi="Gotham Rounded Medium"/>
          <w:b/>
          <w:color w:val="005A70"/>
        </w:rPr>
      </w:pPr>
    </w:p>
    <w:p w14:paraId="09926446" w14:textId="77777777" w:rsidR="008317D4" w:rsidRDefault="008317D4" w:rsidP="00375EC5">
      <w:pPr>
        <w:rPr>
          <w:rFonts w:ascii="Gotham Rounded Medium" w:hAnsi="Gotham Rounded Medium"/>
          <w:b/>
          <w:color w:val="005A70"/>
        </w:rPr>
      </w:pPr>
    </w:p>
    <w:p w14:paraId="191E7755" w14:textId="77777777" w:rsidR="008317D4" w:rsidRDefault="008317D4" w:rsidP="00375EC5">
      <w:pPr>
        <w:rPr>
          <w:rFonts w:ascii="Gotham Rounded Medium" w:hAnsi="Gotham Rounded Medium"/>
          <w:b/>
          <w:color w:val="005A70"/>
        </w:rPr>
      </w:pPr>
    </w:p>
    <w:p w14:paraId="3CBB3155" w14:textId="77777777" w:rsidR="008317D4" w:rsidRDefault="008317D4" w:rsidP="00375EC5">
      <w:pPr>
        <w:rPr>
          <w:rFonts w:ascii="Gotham Rounded Medium" w:hAnsi="Gotham Rounded Medium"/>
          <w:b/>
          <w:color w:val="005A70"/>
        </w:rPr>
      </w:pPr>
    </w:p>
    <w:p w14:paraId="2D800251" w14:textId="77777777" w:rsidR="008317D4" w:rsidRDefault="008317D4" w:rsidP="00375EC5">
      <w:pPr>
        <w:rPr>
          <w:rFonts w:ascii="Gotham Rounded Medium" w:hAnsi="Gotham Rounded Medium"/>
          <w:b/>
          <w:color w:val="005A70"/>
        </w:rPr>
      </w:pPr>
    </w:p>
    <w:p w14:paraId="5D36B11B" w14:textId="77777777" w:rsidR="008317D4" w:rsidRDefault="008317D4" w:rsidP="00375EC5">
      <w:pPr>
        <w:rPr>
          <w:rFonts w:ascii="Gotham Rounded Medium" w:hAnsi="Gotham Rounded Medium"/>
          <w:b/>
          <w:color w:val="005A70"/>
        </w:rPr>
      </w:pPr>
    </w:p>
    <w:p w14:paraId="11A59ED3" w14:textId="77777777" w:rsidR="008317D4" w:rsidRDefault="008317D4" w:rsidP="00375EC5">
      <w:pPr>
        <w:rPr>
          <w:rFonts w:ascii="Gotham Rounded Medium" w:hAnsi="Gotham Rounded Medium"/>
          <w:b/>
          <w:color w:val="005A70"/>
        </w:rPr>
      </w:pPr>
    </w:p>
    <w:p w14:paraId="130C0462" w14:textId="77777777" w:rsidR="008317D4" w:rsidRDefault="008317D4" w:rsidP="00375EC5">
      <w:pPr>
        <w:rPr>
          <w:rFonts w:ascii="Gotham Rounded Medium" w:hAnsi="Gotham Rounded Medium"/>
          <w:b/>
          <w:color w:val="005A70"/>
        </w:rPr>
      </w:pPr>
    </w:p>
    <w:p w14:paraId="57D800BE" w14:textId="77777777" w:rsidR="008317D4" w:rsidRDefault="008317D4" w:rsidP="00375EC5">
      <w:pPr>
        <w:rPr>
          <w:rFonts w:ascii="Gotham Rounded Medium" w:hAnsi="Gotham Rounded Medium"/>
          <w:b/>
          <w:color w:val="005A70"/>
        </w:rPr>
      </w:pPr>
    </w:p>
    <w:p w14:paraId="0C95B2B8" w14:textId="77777777" w:rsidR="008317D4" w:rsidRDefault="008317D4" w:rsidP="00375EC5">
      <w:pPr>
        <w:rPr>
          <w:rFonts w:ascii="Gotham Rounded Medium" w:hAnsi="Gotham Rounded Medium"/>
          <w:b/>
          <w:color w:val="005A70"/>
        </w:rPr>
      </w:pPr>
    </w:p>
    <w:p w14:paraId="26E90D46" w14:textId="77777777" w:rsidR="008317D4" w:rsidRDefault="008317D4" w:rsidP="00375EC5">
      <w:pPr>
        <w:rPr>
          <w:rFonts w:ascii="Gotham Rounded Medium" w:hAnsi="Gotham Rounded Medium"/>
          <w:b/>
          <w:color w:val="005A70"/>
        </w:rPr>
      </w:pPr>
    </w:p>
    <w:p w14:paraId="35249A5D" w14:textId="77777777" w:rsidR="008317D4" w:rsidRDefault="008317D4" w:rsidP="00375EC5">
      <w:pPr>
        <w:rPr>
          <w:rFonts w:ascii="Gotham Rounded Medium" w:hAnsi="Gotham Rounded Medium"/>
          <w:b/>
          <w:color w:val="005A70"/>
        </w:rPr>
      </w:pPr>
    </w:p>
    <w:p w14:paraId="12AC003B" w14:textId="77777777" w:rsidR="008317D4" w:rsidRDefault="008317D4" w:rsidP="00375EC5">
      <w:pPr>
        <w:rPr>
          <w:rFonts w:ascii="Gotham Rounded Medium" w:hAnsi="Gotham Rounded Medium"/>
          <w:b/>
          <w:color w:val="005A70"/>
        </w:rPr>
      </w:pPr>
    </w:p>
    <w:p w14:paraId="4C6ABD35" w14:textId="77777777" w:rsidR="008317D4" w:rsidRDefault="008317D4" w:rsidP="00375EC5">
      <w:pPr>
        <w:rPr>
          <w:rFonts w:ascii="Gotham Rounded Medium" w:hAnsi="Gotham Rounded Medium"/>
          <w:b/>
          <w:color w:val="005A70"/>
        </w:rPr>
      </w:pPr>
    </w:p>
    <w:p w14:paraId="0E34FF96" w14:textId="77777777" w:rsidR="00B478FC" w:rsidRDefault="00B478FC" w:rsidP="00375EC5">
      <w:pPr>
        <w:rPr>
          <w:rFonts w:asciiTheme="majorHAnsi" w:hAnsiTheme="majorHAnsi" w:cstheme="majorHAnsi"/>
          <w:b/>
          <w:bCs/>
          <w:color w:val="005A70"/>
          <w:u w:val="single"/>
        </w:rPr>
      </w:pPr>
    </w:p>
    <w:p w14:paraId="6D79FC8C" w14:textId="3FD5F56C" w:rsidR="00375EC5" w:rsidRDefault="005A2FD2" w:rsidP="00375EC5">
      <w:pPr>
        <w:rPr>
          <w:rFonts w:asciiTheme="majorHAnsi" w:hAnsiTheme="majorHAnsi" w:cstheme="majorHAnsi"/>
          <w:b/>
          <w:bCs/>
          <w:color w:val="005A70"/>
          <w:u w:val="single"/>
        </w:rPr>
      </w:pPr>
      <w:r w:rsidRPr="005A2FD2">
        <w:rPr>
          <w:rFonts w:asciiTheme="majorHAnsi" w:hAnsiTheme="majorHAnsi" w:cstheme="majorHAnsi"/>
          <w:b/>
          <w:bCs/>
          <w:color w:val="005A70"/>
          <w:u w:val="single"/>
        </w:rPr>
        <w:lastRenderedPageBreak/>
        <w:t xml:space="preserve">Section 1: </w:t>
      </w:r>
      <w:r w:rsidR="006E2D8D">
        <w:rPr>
          <w:rFonts w:asciiTheme="majorHAnsi" w:hAnsiTheme="majorHAnsi" w:cstheme="majorHAnsi"/>
          <w:b/>
          <w:bCs/>
          <w:color w:val="005A70"/>
          <w:u w:val="single"/>
        </w:rPr>
        <w:t>Cover Sheet</w:t>
      </w:r>
    </w:p>
    <w:p w14:paraId="4AF110E4" w14:textId="77777777" w:rsidR="005A2FD2" w:rsidRDefault="005A2FD2" w:rsidP="00375EC5">
      <w:pPr>
        <w:rPr>
          <w:rFonts w:asciiTheme="majorHAnsi" w:hAnsiTheme="majorHAnsi" w:cstheme="majorHAnsi"/>
          <w:b/>
          <w:bCs/>
          <w:color w:val="005A70"/>
          <w:u w:val="single"/>
        </w:rPr>
      </w:pPr>
    </w:p>
    <w:p w14:paraId="771A49FE" w14:textId="55ECC2AC" w:rsidR="00B15C6D" w:rsidRDefault="00B15C6D" w:rsidP="00375EC5">
      <w:pPr>
        <w:rPr>
          <w:rFonts w:asciiTheme="majorHAnsi" w:hAnsiTheme="majorHAnsi" w:cstheme="majorHAnsi"/>
          <w:b/>
          <w:bCs/>
          <w:color w:val="005A70"/>
        </w:rPr>
      </w:pPr>
      <w:r w:rsidRPr="00B15C6D">
        <w:rPr>
          <w:rFonts w:asciiTheme="majorHAnsi" w:hAnsiTheme="majorHAnsi" w:cstheme="majorHAnsi"/>
          <w:b/>
          <w:bCs/>
          <w:color w:val="005A70"/>
        </w:rPr>
        <w:t>Institution and address</w:t>
      </w:r>
    </w:p>
    <w:p w14:paraId="68C2EB31" w14:textId="2F81C279" w:rsidR="00B15C6D" w:rsidRDefault="00B15C6D" w:rsidP="00375EC5">
      <w:pPr>
        <w:rPr>
          <w:rFonts w:asciiTheme="majorHAnsi" w:hAnsiTheme="majorHAnsi" w:cstheme="majorHAnsi"/>
          <w:b/>
          <w:bCs/>
          <w:color w:val="005A70"/>
        </w:rPr>
      </w:pPr>
      <w:r w:rsidRPr="00C172B5">
        <w:rPr>
          <w:rFonts w:asciiTheme="majorHAnsi" w:hAnsiTheme="majorHAnsi" w:cstheme="majorHAnsi"/>
        </w:rPr>
        <w:t xml:space="preserve">This field should be completed with the name of the </w:t>
      </w:r>
      <w:r>
        <w:rPr>
          <w:rFonts w:asciiTheme="majorHAnsi" w:hAnsiTheme="majorHAnsi" w:cstheme="majorHAnsi"/>
        </w:rPr>
        <w:t>institution</w:t>
      </w:r>
      <w:r w:rsidRPr="00C172B5">
        <w:rPr>
          <w:rFonts w:asciiTheme="majorHAnsi" w:hAnsiTheme="majorHAnsi" w:cstheme="majorHAnsi"/>
        </w:rPr>
        <w:t xml:space="preserve"> where the applicant is currently based.</w:t>
      </w:r>
    </w:p>
    <w:p w14:paraId="37191022" w14:textId="77777777" w:rsidR="00B15C6D" w:rsidRDefault="00B15C6D" w:rsidP="00375EC5">
      <w:pPr>
        <w:rPr>
          <w:rFonts w:asciiTheme="majorHAnsi" w:hAnsiTheme="majorHAnsi" w:cstheme="majorHAnsi"/>
          <w:b/>
          <w:bCs/>
          <w:color w:val="005A70"/>
        </w:rPr>
      </w:pPr>
    </w:p>
    <w:p w14:paraId="19DB3716" w14:textId="10461FBC" w:rsidR="00B15C6D" w:rsidRDefault="00B15C6D" w:rsidP="00375EC5">
      <w:pPr>
        <w:rPr>
          <w:rFonts w:asciiTheme="majorHAnsi" w:hAnsiTheme="majorHAnsi" w:cstheme="majorHAnsi"/>
          <w:b/>
          <w:bCs/>
          <w:color w:val="005A70"/>
        </w:rPr>
      </w:pPr>
      <w:r w:rsidRPr="00515C39">
        <w:rPr>
          <w:rFonts w:asciiTheme="majorHAnsi" w:hAnsiTheme="majorHAnsi" w:cstheme="majorHAnsi"/>
          <w:b/>
          <w:bCs/>
          <w:color w:val="005A70"/>
        </w:rPr>
        <w:t>Department</w:t>
      </w:r>
    </w:p>
    <w:p w14:paraId="0A43A2EF" w14:textId="38F88ECB" w:rsidR="00B15C6D" w:rsidRDefault="00B15C6D" w:rsidP="00375EC5">
      <w:pPr>
        <w:rPr>
          <w:rFonts w:asciiTheme="majorHAnsi" w:hAnsiTheme="majorHAnsi" w:cstheme="majorHAnsi"/>
          <w:b/>
          <w:bCs/>
          <w:color w:val="005A70"/>
        </w:rPr>
      </w:pPr>
      <w:r w:rsidRPr="00C172B5">
        <w:rPr>
          <w:rFonts w:asciiTheme="majorHAnsi" w:hAnsiTheme="majorHAnsi" w:cstheme="majorHAnsi"/>
        </w:rPr>
        <w:t>This field should be completed with the department where the applicant is currently based.</w:t>
      </w:r>
    </w:p>
    <w:p w14:paraId="07F01E71" w14:textId="77777777" w:rsidR="00B15C6D" w:rsidRDefault="00B15C6D" w:rsidP="00375EC5">
      <w:pPr>
        <w:rPr>
          <w:rFonts w:asciiTheme="majorHAnsi" w:hAnsiTheme="majorHAnsi" w:cstheme="majorHAnsi"/>
          <w:b/>
          <w:bCs/>
          <w:color w:val="005A70"/>
        </w:rPr>
      </w:pPr>
    </w:p>
    <w:p w14:paraId="3F258EA3" w14:textId="22B4C680" w:rsidR="00B15C6D" w:rsidRDefault="00B15C6D" w:rsidP="00375EC5">
      <w:pPr>
        <w:rPr>
          <w:rFonts w:asciiTheme="majorHAnsi" w:hAnsiTheme="majorHAnsi" w:cstheme="majorHAnsi"/>
          <w:b/>
          <w:bCs/>
          <w:color w:val="005A70"/>
        </w:rPr>
      </w:pPr>
      <w:r w:rsidRPr="00B15C6D">
        <w:rPr>
          <w:rFonts w:asciiTheme="majorHAnsi" w:hAnsiTheme="majorHAnsi" w:cstheme="majorHAnsi"/>
          <w:b/>
          <w:bCs/>
          <w:color w:val="005A70"/>
        </w:rPr>
        <w:t xml:space="preserve">Total funding </w:t>
      </w:r>
      <w:proofErr w:type="gramStart"/>
      <w:r w:rsidRPr="00B15C6D">
        <w:rPr>
          <w:rFonts w:asciiTheme="majorHAnsi" w:hAnsiTheme="majorHAnsi" w:cstheme="majorHAnsi"/>
          <w:b/>
          <w:bCs/>
          <w:color w:val="005A70"/>
        </w:rPr>
        <w:t>requested</w:t>
      </w:r>
      <w:proofErr w:type="gramEnd"/>
    </w:p>
    <w:p w14:paraId="1900C18A" w14:textId="4D0D8D72" w:rsidR="00B15C6D" w:rsidRDefault="00B15C6D" w:rsidP="00375EC5">
      <w:pPr>
        <w:rPr>
          <w:rFonts w:asciiTheme="majorHAnsi" w:hAnsiTheme="majorHAnsi" w:cstheme="majorHAnsi"/>
          <w:b/>
          <w:bCs/>
          <w:color w:val="005A70"/>
        </w:rPr>
      </w:pPr>
      <w:r w:rsidRPr="00C172B5">
        <w:rPr>
          <w:rFonts w:asciiTheme="majorHAnsi" w:hAnsiTheme="majorHAnsi" w:cstheme="majorHAnsi"/>
        </w:rPr>
        <w:t xml:space="preserve">Please insert the total funds </w:t>
      </w:r>
      <w:r>
        <w:rPr>
          <w:rFonts w:asciiTheme="majorHAnsi" w:hAnsiTheme="majorHAnsi" w:cstheme="majorHAnsi"/>
        </w:rPr>
        <w:t>requested</w:t>
      </w:r>
      <w:r w:rsidRPr="00C172B5">
        <w:rPr>
          <w:rFonts w:asciiTheme="majorHAnsi" w:hAnsiTheme="majorHAnsi" w:cstheme="majorHAnsi"/>
        </w:rPr>
        <w:t>. Applicants should be aware that only directly incurred costs may be applied for.</w:t>
      </w:r>
    </w:p>
    <w:p w14:paraId="3603BF05" w14:textId="77777777" w:rsidR="00B15C6D" w:rsidRDefault="00B15C6D" w:rsidP="00375EC5">
      <w:pPr>
        <w:rPr>
          <w:rFonts w:asciiTheme="majorHAnsi" w:hAnsiTheme="majorHAnsi" w:cstheme="majorHAnsi"/>
          <w:b/>
          <w:bCs/>
          <w:color w:val="005A70"/>
        </w:rPr>
      </w:pPr>
    </w:p>
    <w:p w14:paraId="20959828" w14:textId="25FAF027" w:rsidR="00B15C6D" w:rsidRDefault="00B15C6D" w:rsidP="00375EC5">
      <w:pPr>
        <w:rPr>
          <w:rFonts w:asciiTheme="majorHAnsi" w:hAnsiTheme="majorHAnsi" w:cstheme="majorHAnsi"/>
          <w:b/>
          <w:bCs/>
          <w:color w:val="005A70"/>
        </w:rPr>
      </w:pPr>
      <w:r w:rsidRPr="00515C39">
        <w:rPr>
          <w:rFonts w:asciiTheme="majorHAnsi" w:hAnsiTheme="majorHAnsi" w:cstheme="majorHAnsi"/>
          <w:b/>
          <w:bCs/>
          <w:color w:val="005A70"/>
        </w:rPr>
        <w:t xml:space="preserve">Proposed starting </w:t>
      </w:r>
      <w:proofErr w:type="gramStart"/>
      <w:r w:rsidRPr="00515C39">
        <w:rPr>
          <w:rFonts w:asciiTheme="majorHAnsi" w:hAnsiTheme="majorHAnsi" w:cstheme="majorHAnsi"/>
          <w:b/>
          <w:bCs/>
          <w:color w:val="005A70"/>
        </w:rPr>
        <w:t>date</w:t>
      </w:r>
      <w:proofErr w:type="gramEnd"/>
    </w:p>
    <w:p w14:paraId="74A5BA06" w14:textId="41A49AA8" w:rsidR="00B15C6D" w:rsidRDefault="00B15C6D" w:rsidP="00375EC5">
      <w:pPr>
        <w:rPr>
          <w:rFonts w:asciiTheme="majorHAnsi" w:hAnsiTheme="majorHAnsi" w:cstheme="majorHAnsi"/>
          <w:b/>
          <w:bCs/>
          <w:color w:val="005A70"/>
        </w:rPr>
      </w:pPr>
      <w:r w:rsidRPr="00C172B5">
        <w:rPr>
          <w:rFonts w:asciiTheme="majorHAnsi" w:hAnsiTheme="majorHAnsi" w:cstheme="majorHAnsi"/>
        </w:rPr>
        <w:t xml:space="preserve">Must not be earlier than </w:t>
      </w:r>
      <w:r w:rsidR="00475394">
        <w:rPr>
          <w:rFonts w:asciiTheme="majorHAnsi" w:hAnsiTheme="majorHAnsi" w:cstheme="majorHAnsi"/>
        </w:rPr>
        <w:t>1</w:t>
      </w:r>
      <w:r w:rsidR="00475394" w:rsidRPr="00475394">
        <w:rPr>
          <w:rFonts w:asciiTheme="majorHAnsi" w:hAnsiTheme="majorHAnsi" w:cstheme="majorHAnsi"/>
          <w:vertAlign w:val="superscript"/>
        </w:rPr>
        <w:t>st</w:t>
      </w:r>
      <w:r w:rsidR="00475394">
        <w:rPr>
          <w:rFonts w:asciiTheme="majorHAnsi" w:hAnsiTheme="majorHAnsi" w:cstheme="majorHAnsi"/>
        </w:rPr>
        <w:t xml:space="preserve"> April 2025</w:t>
      </w:r>
      <w:r>
        <w:rPr>
          <w:rFonts w:asciiTheme="majorHAnsi" w:hAnsiTheme="majorHAnsi" w:cstheme="majorHAnsi"/>
        </w:rPr>
        <w:t>.</w:t>
      </w:r>
    </w:p>
    <w:p w14:paraId="38D70183" w14:textId="77777777" w:rsidR="00B15C6D" w:rsidRDefault="00B15C6D" w:rsidP="00375EC5">
      <w:pPr>
        <w:rPr>
          <w:rFonts w:asciiTheme="majorHAnsi" w:hAnsiTheme="majorHAnsi" w:cstheme="majorHAnsi"/>
          <w:b/>
          <w:bCs/>
          <w:color w:val="005A70"/>
        </w:rPr>
      </w:pPr>
    </w:p>
    <w:p w14:paraId="64F768D1" w14:textId="46958C8F" w:rsidR="005A2FD2" w:rsidRPr="005A2FD2" w:rsidRDefault="005A2FD2" w:rsidP="00375EC5">
      <w:pPr>
        <w:rPr>
          <w:rFonts w:asciiTheme="majorHAnsi" w:hAnsiTheme="majorHAnsi" w:cstheme="majorHAnsi"/>
          <w:b/>
          <w:bCs/>
          <w:color w:val="005A70"/>
        </w:rPr>
      </w:pPr>
      <w:r w:rsidRPr="005A2FD2">
        <w:rPr>
          <w:rFonts w:asciiTheme="majorHAnsi" w:hAnsiTheme="majorHAnsi" w:cstheme="majorHAnsi"/>
          <w:b/>
          <w:bCs/>
          <w:color w:val="005A70"/>
        </w:rPr>
        <w:t>Duration of project.</w:t>
      </w:r>
    </w:p>
    <w:p w14:paraId="3473392F" w14:textId="79576341" w:rsidR="005A2FD2" w:rsidRDefault="00B15C6D" w:rsidP="00375EC5">
      <w:pPr>
        <w:rPr>
          <w:rFonts w:asciiTheme="majorHAnsi" w:hAnsiTheme="majorHAnsi" w:cstheme="majorHAnsi"/>
          <w:b/>
          <w:bCs/>
          <w:color w:val="005A70"/>
          <w:u w:val="single"/>
        </w:rPr>
      </w:pPr>
      <w:r w:rsidRPr="00C172B5">
        <w:rPr>
          <w:rFonts w:asciiTheme="majorHAnsi" w:hAnsiTheme="majorHAnsi" w:cstheme="majorHAnsi"/>
        </w:rPr>
        <w:t>Please indicate the expected duration of the project.</w:t>
      </w:r>
    </w:p>
    <w:p w14:paraId="31506452" w14:textId="77777777" w:rsidR="00396587" w:rsidRDefault="00396587" w:rsidP="00375EC5">
      <w:pPr>
        <w:rPr>
          <w:rFonts w:asciiTheme="majorHAnsi" w:hAnsiTheme="majorHAnsi" w:cstheme="majorHAnsi"/>
          <w:b/>
          <w:bCs/>
          <w:color w:val="005A70"/>
          <w:u w:val="single"/>
        </w:rPr>
      </w:pPr>
    </w:p>
    <w:p w14:paraId="0101FF12" w14:textId="342CEE63" w:rsidR="00375EC5" w:rsidRDefault="005A2FD2" w:rsidP="00375EC5">
      <w:pPr>
        <w:rPr>
          <w:rFonts w:asciiTheme="majorHAnsi" w:hAnsiTheme="majorHAnsi" w:cstheme="majorHAnsi"/>
          <w:b/>
          <w:bCs/>
          <w:color w:val="005A70"/>
          <w:u w:val="single"/>
        </w:rPr>
      </w:pPr>
      <w:r w:rsidRPr="005A2FD2">
        <w:rPr>
          <w:rFonts w:asciiTheme="majorHAnsi" w:hAnsiTheme="majorHAnsi" w:cstheme="majorHAnsi"/>
          <w:b/>
          <w:bCs/>
          <w:color w:val="005A70"/>
          <w:u w:val="single"/>
        </w:rPr>
        <w:t xml:space="preserve">Section 2: </w:t>
      </w:r>
      <w:r w:rsidR="006E2D8D">
        <w:rPr>
          <w:rFonts w:asciiTheme="majorHAnsi" w:hAnsiTheme="majorHAnsi" w:cstheme="majorHAnsi"/>
          <w:b/>
          <w:bCs/>
          <w:color w:val="005A70"/>
          <w:u w:val="single"/>
        </w:rPr>
        <w:t>Administrative Project Details</w:t>
      </w:r>
    </w:p>
    <w:p w14:paraId="79AEFB96" w14:textId="77777777" w:rsidR="006E2D8D" w:rsidRDefault="006E2D8D" w:rsidP="00375EC5">
      <w:pPr>
        <w:rPr>
          <w:rFonts w:asciiTheme="majorHAnsi" w:hAnsiTheme="majorHAnsi" w:cstheme="majorHAnsi"/>
          <w:b/>
          <w:bCs/>
          <w:color w:val="005A70"/>
          <w:u w:val="single"/>
        </w:rPr>
      </w:pPr>
    </w:p>
    <w:p w14:paraId="37FA3168" w14:textId="1D3595A2" w:rsidR="006E2D8D" w:rsidRPr="00281F00" w:rsidRDefault="006E2D8D" w:rsidP="006E2D8D">
      <w:pPr>
        <w:rPr>
          <w:rFonts w:asciiTheme="majorHAnsi" w:hAnsiTheme="majorHAnsi" w:cstheme="majorHAnsi"/>
          <w:b/>
          <w:bCs/>
          <w:color w:val="005A70"/>
        </w:rPr>
      </w:pPr>
      <w:r>
        <w:rPr>
          <w:rFonts w:asciiTheme="majorHAnsi" w:hAnsiTheme="majorHAnsi" w:cstheme="majorHAnsi"/>
          <w:b/>
          <w:bCs/>
          <w:color w:val="005A70"/>
        </w:rPr>
        <w:t xml:space="preserve">2.1 </w:t>
      </w:r>
      <w:r w:rsidRPr="00281F00">
        <w:rPr>
          <w:rFonts w:asciiTheme="majorHAnsi" w:hAnsiTheme="majorHAnsi" w:cstheme="majorHAnsi"/>
          <w:b/>
          <w:bCs/>
          <w:color w:val="005A70"/>
        </w:rPr>
        <w:t xml:space="preserve">Please provide a list of </w:t>
      </w:r>
      <w:r>
        <w:rPr>
          <w:rFonts w:asciiTheme="majorHAnsi" w:hAnsiTheme="majorHAnsi" w:cstheme="majorHAnsi"/>
          <w:b/>
          <w:bCs/>
          <w:color w:val="005A70"/>
        </w:rPr>
        <w:t>co-applicants.</w:t>
      </w:r>
    </w:p>
    <w:p w14:paraId="14462971" w14:textId="4B83FC1B" w:rsidR="006E2D8D" w:rsidRDefault="006E2D8D" w:rsidP="006E2D8D">
      <w:pPr>
        <w:rPr>
          <w:rFonts w:asciiTheme="majorHAnsi" w:hAnsiTheme="majorHAnsi" w:cstheme="majorHAnsi"/>
        </w:rPr>
      </w:pPr>
      <w:r w:rsidRPr="00281F00">
        <w:rPr>
          <w:rFonts w:asciiTheme="majorHAnsi" w:hAnsiTheme="majorHAnsi" w:cstheme="majorHAnsi"/>
        </w:rPr>
        <w:t xml:space="preserve">Please provide the names, </w:t>
      </w:r>
      <w:r>
        <w:rPr>
          <w:rFonts w:asciiTheme="majorHAnsi" w:hAnsiTheme="majorHAnsi" w:cstheme="majorHAnsi"/>
        </w:rPr>
        <w:t>institutions, and roles</w:t>
      </w:r>
      <w:r w:rsidRPr="00281F00">
        <w:rPr>
          <w:rFonts w:asciiTheme="majorHAnsi" w:hAnsiTheme="majorHAnsi" w:cstheme="majorHAnsi"/>
        </w:rPr>
        <w:t xml:space="preserve"> of all co-investigators and collaborators involved in the proposed project</w:t>
      </w:r>
      <w:r>
        <w:rPr>
          <w:rFonts w:asciiTheme="majorHAnsi" w:hAnsiTheme="majorHAnsi" w:cstheme="majorHAnsi"/>
        </w:rPr>
        <w:t xml:space="preserve">, as well as </w:t>
      </w:r>
      <w:r w:rsidRPr="00281F00">
        <w:rPr>
          <w:rFonts w:asciiTheme="majorHAnsi" w:hAnsiTheme="majorHAnsi" w:cstheme="majorHAnsi"/>
        </w:rPr>
        <w:t>each participant’s time allocation for the project.</w:t>
      </w:r>
    </w:p>
    <w:p w14:paraId="1D94B8BE" w14:textId="77777777" w:rsidR="006E2D8D" w:rsidRDefault="006E2D8D" w:rsidP="006E2D8D">
      <w:pPr>
        <w:rPr>
          <w:rFonts w:asciiTheme="majorHAnsi" w:hAnsiTheme="majorHAnsi" w:cstheme="majorHAnsi"/>
        </w:rPr>
      </w:pPr>
    </w:p>
    <w:p w14:paraId="3EFC2FA0" w14:textId="4BD578E3" w:rsidR="006E2D8D" w:rsidRDefault="006E2D8D" w:rsidP="006E2D8D">
      <w:pPr>
        <w:rPr>
          <w:rFonts w:asciiTheme="majorHAnsi" w:hAnsiTheme="majorHAnsi" w:cstheme="majorHAnsi"/>
          <w:b/>
          <w:bCs/>
          <w:color w:val="005A70"/>
        </w:rPr>
      </w:pPr>
      <w:r>
        <w:rPr>
          <w:rFonts w:asciiTheme="majorHAnsi" w:hAnsiTheme="majorHAnsi" w:cstheme="majorHAnsi"/>
          <w:b/>
          <w:bCs/>
          <w:color w:val="005A70"/>
        </w:rPr>
        <w:t>2.2 Does this project follow on from any previously SRUK funded research? Y/N</w:t>
      </w:r>
    </w:p>
    <w:p w14:paraId="6BBBF366" w14:textId="77777777" w:rsidR="006E2D8D" w:rsidRDefault="006E2D8D" w:rsidP="006E2D8D">
      <w:pPr>
        <w:rPr>
          <w:rFonts w:asciiTheme="majorHAnsi" w:hAnsiTheme="majorHAnsi" w:cstheme="majorHAnsi"/>
          <w:b/>
          <w:bCs/>
          <w:color w:val="005A70"/>
        </w:rPr>
      </w:pPr>
      <w:r>
        <w:rPr>
          <w:rFonts w:asciiTheme="majorHAnsi" w:hAnsiTheme="majorHAnsi" w:cstheme="majorHAnsi"/>
          <w:b/>
          <w:bCs/>
          <w:color w:val="005A70"/>
        </w:rPr>
        <w:t xml:space="preserve">If so, please provide details. </w:t>
      </w:r>
    </w:p>
    <w:p w14:paraId="64D1A1CE" w14:textId="26AE4CC4" w:rsidR="006E2D8D" w:rsidRDefault="006E2D8D" w:rsidP="006E2D8D">
      <w:pPr>
        <w:rPr>
          <w:rFonts w:asciiTheme="majorHAnsi" w:hAnsiTheme="majorHAnsi" w:cstheme="majorHAnsi"/>
        </w:rPr>
      </w:pPr>
      <w:r>
        <w:rPr>
          <w:rFonts w:asciiTheme="majorHAnsi" w:hAnsiTheme="majorHAnsi" w:cstheme="majorHAnsi"/>
        </w:rPr>
        <w:t xml:space="preserve">If yes, please provide the project title, grant code, </w:t>
      </w:r>
      <w:r w:rsidR="007A7620">
        <w:rPr>
          <w:rFonts w:asciiTheme="majorHAnsi" w:hAnsiTheme="majorHAnsi" w:cstheme="majorHAnsi"/>
        </w:rPr>
        <w:t xml:space="preserve">and </w:t>
      </w:r>
      <w:r>
        <w:rPr>
          <w:rFonts w:asciiTheme="majorHAnsi" w:hAnsiTheme="majorHAnsi" w:cstheme="majorHAnsi"/>
        </w:rPr>
        <w:t xml:space="preserve">the year that the project was funded, and </w:t>
      </w:r>
      <w:r w:rsidR="007A7620">
        <w:rPr>
          <w:rFonts w:asciiTheme="majorHAnsi" w:hAnsiTheme="majorHAnsi" w:cstheme="majorHAnsi"/>
        </w:rPr>
        <w:t>describe how the proposed research will follow on from the previous project.</w:t>
      </w:r>
    </w:p>
    <w:p w14:paraId="7AD186B4" w14:textId="77777777" w:rsidR="007A7620" w:rsidRDefault="007A7620" w:rsidP="006E2D8D">
      <w:pPr>
        <w:rPr>
          <w:rFonts w:asciiTheme="majorHAnsi" w:hAnsiTheme="majorHAnsi" w:cstheme="majorHAnsi"/>
        </w:rPr>
      </w:pPr>
    </w:p>
    <w:p w14:paraId="016274B6" w14:textId="4D565D0B" w:rsidR="007A7620" w:rsidRDefault="007A7620" w:rsidP="006E2D8D">
      <w:pPr>
        <w:rPr>
          <w:rFonts w:asciiTheme="majorHAnsi" w:hAnsiTheme="majorHAnsi" w:cstheme="majorHAnsi"/>
          <w:b/>
          <w:bCs/>
          <w:color w:val="005A70"/>
        </w:rPr>
      </w:pPr>
      <w:r>
        <w:rPr>
          <w:rFonts w:asciiTheme="majorHAnsi" w:hAnsiTheme="majorHAnsi" w:cstheme="majorHAnsi"/>
          <w:b/>
          <w:bCs/>
          <w:color w:val="005A70"/>
        </w:rPr>
        <w:t xml:space="preserve">2.3 Are there any other funding bodies that are considering funding any aspect of this application/ or any work related to or overlapping with this application? If </w:t>
      </w:r>
      <w:proofErr w:type="gramStart"/>
      <w:r>
        <w:rPr>
          <w:rFonts w:asciiTheme="majorHAnsi" w:hAnsiTheme="majorHAnsi" w:cstheme="majorHAnsi"/>
          <w:b/>
          <w:bCs/>
          <w:color w:val="005A70"/>
        </w:rPr>
        <w:t>YES</w:t>
      </w:r>
      <w:proofErr w:type="gramEnd"/>
      <w:r>
        <w:rPr>
          <w:rFonts w:asciiTheme="majorHAnsi" w:hAnsiTheme="majorHAnsi" w:cstheme="majorHAnsi"/>
          <w:b/>
          <w:bCs/>
          <w:color w:val="005A70"/>
        </w:rPr>
        <w:t xml:space="preserve"> please complete the details below. </w:t>
      </w:r>
    </w:p>
    <w:p w14:paraId="7604FCED" w14:textId="1F9DD90D" w:rsidR="007A7620" w:rsidRPr="007A7620" w:rsidRDefault="00430FF1" w:rsidP="006E2D8D">
      <w:pPr>
        <w:rPr>
          <w:rFonts w:asciiTheme="majorHAnsi" w:hAnsiTheme="majorHAnsi" w:cstheme="majorHAnsi"/>
          <w:color w:val="000000" w:themeColor="text1"/>
        </w:rPr>
      </w:pPr>
      <w:r w:rsidRPr="00430FF1">
        <w:rPr>
          <w:rFonts w:asciiTheme="majorHAnsi" w:hAnsiTheme="majorHAnsi" w:cstheme="majorHAnsi"/>
          <w:color w:val="000000" w:themeColor="text1"/>
        </w:rPr>
        <w:t>Please inform us if either the entire application or any part of it is being considered by another funding body (UK or overseas).</w:t>
      </w:r>
      <w:r>
        <w:rPr>
          <w:rFonts w:asciiTheme="majorHAnsi" w:hAnsiTheme="majorHAnsi" w:cstheme="majorHAnsi"/>
          <w:color w:val="000000" w:themeColor="text1"/>
        </w:rPr>
        <w:t xml:space="preserve"> </w:t>
      </w:r>
      <w:r w:rsidR="007A7620">
        <w:rPr>
          <w:rFonts w:asciiTheme="majorHAnsi" w:hAnsiTheme="majorHAnsi" w:cstheme="majorHAnsi"/>
          <w:color w:val="000000" w:themeColor="text1"/>
        </w:rPr>
        <w:t>If yes, please provide the project title, name of the funder, and the result or the date of the expected result.</w:t>
      </w:r>
    </w:p>
    <w:p w14:paraId="32FF12F3" w14:textId="77777777" w:rsidR="006E2D8D" w:rsidRDefault="006E2D8D" w:rsidP="006E2D8D">
      <w:pPr>
        <w:rPr>
          <w:rFonts w:asciiTheme="majorHAnsi" w:hAnsiTheme="majorHAnsi" w:cstheme="majorHAnsi"/>
        </w:rPr>
      </w:pPr>
    </w:p>
    <w:p w14:paraId="04C3422B" w14:textId="77777777" w:rsidR="007A7620" w:rsidRDefault="007A7620" w:rsidP="007A7620">
      <w:pPr>
        <w:rPr>
          <w:rFonts w:asciiTheme="majorHAnsi" w:hAnsiTheme="majorHAnsi" w:cstheme="majorHAnsi"/>
          <w:b/>
          <w:bCs/>
          <w:color w:val="005A70"/>
        </w:rPr>
      </w:pPr>
      <w:r>
        <w:rPr>
          <w:rFonts w:asciiTheme="majorHAnsi" w:hAnsiTheme="majorHAnsi" w:cstheme="majorHAnsi"/>
          <w:b/>
          <w:bCs/>
          <w:color w:val="005A70"/>
        </w:rPr>
        <w:t>2.4 Third Party Involvement and Intellectual Property</w:t>
      </w:r>
    </w:p>
    <w:p w14:paraId="149B46B4" w14:textId="52F4565C" w:rsidR="006E2D8D" w:rsidRPr="007A7620" w:rsidRDefault="007A7620" w:rsidP="006E2D8D">
      <w:pPr>
        <w:rPr>
          <w:rFonts w:asciiTheme="majorHAnsi" w:hAnsiTheme="majorHAnsi" w:cstheme="majorHAnsi"/>
          <w:color w:val="000000" w:themeColor="text1"/>
        </w:rPr>
      </w:pPr>
      <w:r w:rsidRPr="007A7620">
        <w:rPr>
          <w:rFonts w:asciiTheme="majorHAnsi" w:hAnsiTheme="majorHAnsi" w:cstheme="majorHAnsi"/>
          <w:color w:val="000000" w:themeColor="text1"/>
        </w:rPr>
        <w:t>Please indicate if any other parties are involved in the proposed research, and if there are any key IP dependencies. If so, please describe the nature of any 3</w:t>
      </w:r>
      <w:r w:rsidRPr="007A7620">
        <w:rPr>
          <w:rFonts w:asciiTheme="majorHAnsi" w:hAnsiTheme="majorHAnsi" w:cstheme="majorHAnsi"/>
          <w:color w:val="000000" w:themeColor="text1"/>
          <w:vertAlign w:val="superscript"/>
        </w:rPr>
        <w:t>rd</w:t>
      </w:r>
      <w:r w:rsidRPr="007A7620">
        <w:rPr>
          <w:rFonts w:asciiTheme="majorHAnsi" w:hAnsiTheme="majorHAnsi" w:cstheme="majorHAnsi"/>
          <w:color w:val="000000" w:themeColor="text1"/>
        </w:rPr>
        <w:t xml:space="preserve"> party involvement in this research. Examples could include collaborations with any (commercial) organisations providing background materials/intellectual property or any other resources required to deliver this project.</w:t>
      </w:r>
    </w:p>
    <w:p w14:paraId="3B5FD1D3" w14:textId="77777777" w:rsidR="006E2D8D" w:rsidRPr="005A2FD2" w:rsidRDefault="006E2D8D" w:rsidP="00375EC5">
      <w:pPr>
        <w:rPr>
          <w:rFonts w:asciiTheme="majorHAnsi" w:hAnsiTheme="majorHAnsi" w:cstheme="majorHAnsi"/>
          <w:b/>
          <w:bCs/>
          <w:color w:val="005A70"/>
          <w:u w:val="single"/>
        </w:rPr>
      </w:pPr>
    </w:p>
    <w:p w14:paraId="53BC55CD" w14:textId="055A6B6C" w:rsidR="003E761C" w:rsidRDefault="003E761C" w:rsidP="003E761C">
      <w:pPr>
        <w:rPr>
          <w:rFonts w:asciiTheme="majorHAnsi" w:hAnsiTheme="majorHAnsi" w:cstheme="majorHAnsi"/>
          <w:b/>
          <w:bCs/>
          <w:color w:val="005A70"/>
          <w:u w:val="single"/>
        </w:rPr>
      </w:pPr>
      <w:r w:rsidRPr="005A2FD2">
        <w:rPr>
          <w:rFonts w:asciiTheme="majorHAnsi" w:hAnsiTheme="majorHAnsi" w:cstheme="majorHAnsi"/>
          <w:b/>
          <w:bCs/>
          <w:color w:val="005A70"/>
          <w:u w:val="single"/>
        </w:rPr>
        <w:t xml:space="preserve">Section </w:t>
      </w:r>
      <w:r>
        <w:rPr>
          <w:rFonts w:asciiTheme="majorHAnsi" w:hAnsiTheme="majorHAnsi" w:cstheme="majorHAnsi"/>
          <w:b/>
          <w:bCs/>
          <w:color w:val="005A70"/>
          <w:u w:val="single"/>
        </w:rPr>
        <w:t>3</w:t>
      </w:r>
      <w:r w:rsidRPr="005A2FD2">
        <w:rPr>
          <w:rFonts w:asciiTheme="majorHAnsi" w:hAnsiTheme="majorHAnsi" w:cstheme="majorHAnsi"/>
          <w:b/>
          <w:bCs/>
          <w:color w:val="005A70"/>
          <w:u w:val="single"/>
        </w:rPr>
        <w:t xml:space="preserve">: </w:t>
      </w:r>
      <w:r>
        <w:rPr>
          <w:rFonts w:asciiTheme="majorHAnsi" w:hAnsiTheme="majorHAnsi" w:cstheme="majorHAnsi"/>
          <w:b/>
          <w:bCs/>
          <w:color w:val="005A70"/>
          <w:u w:val="single"/>
        </w:rPr>
        <w:t>Plain English Summary</w:t>
      </w:r>
    </w:p>
    <w:p w14:paraId="0A2369C9" w14:textId="77777777" w:rsidR="003E761C" w:rsidRDefault="003E761C" w:rsidP="003E761C">
      <w:pPr>
        <w:rPr>
          <w:rFonts w:asciiTheme="majorHAnsi" w:hAnsiTheme="majorHAnsi" w:cstheme="majorHAnsi"/>
          <w:b/>
          <w:bCs/>
          <w:color w:val="005A70"/>
          <w:u w:val="single"/>
        </w:rPr>
      </w:pPr>
    </w:p>
    <w:p w14:paraId="16A05AF7" w14:textId="6B6F6928" w:rsidR="003E761C" w:rsidRDefault="003E761C" w:rsidP="003E761C">
      <w:pPr>
        <w:rPr>
          <w:rFonts w:asciiTheme="majorHAnsi" w:hAnsiTheme="majorHAnsi" w:cstheme="majorHAnsi"/>
          <w:b/>
          <w:bCs/>
          <w:color w:val="005A70"/>
        </w:rPr>
      </w:pPr>
      <w:r>
        <w:rPr>
          <w:rFonts w:asciiTheme="majorHAnsi" w:hAnsiTheme="majorHAnsi" w:cstheme="majorHAnsi"/>
          <w:b/>
          <w:bCs/>
          <w:color w:val="005A70"/>
        </w:rPr>
        <w:t xml:space="preserve">3.1 </w:t>
      </w:r>
      <w:r w:rsidR="001B0E39" w:rsidRPr="00BD02AA">
        <w:rPr>
          <w:rFonts w:asciiTheme="majorHAnsi" w:hAnsiTheme="majorHAnsi" w:cstheme="majorHAnsi"/>
          <w:b/>
          <w:bCs/>
          <w:color w:val="005A70"/>
        </w:rPr>
        <w:t>P</w:t>
      </w:r>
      <w:r w:rsidR="001B0E39">
        <w:rPr>
          <w:rFonts w:asciiTheme="majorHAnsi" w:hAnsiTheme="majorHAnsi" w:cstheme="majorHAnsi"/>
          <w:b/>
          <w:bCs/>
          <w:color w:val="005A70"/>
        </w:rPr>
        <w:t xml:space="preserve">lease provide a plain English abstract, ensuring that it is interesting and accessible to a lay reader, for example a </w:t>
      </w:r>
      <w:proofErr w:type="spellStart"/>
      <w:r w:rsidR="001B0E39">
        <w:rPr>
          <w:rFonts w:asciiTheme="majorHAnsi" w:hAnsiTheme="majorHAnsi" w:cstheme="majorHAnsi"/>
          <w:b/>
          <w:bCs/>
          <w:color w:val="005A70"/>
        </w:rPr>
        <w:t>carer</w:t>
      </w:r>
      <w:proofErr w:type="spellEnd"/>
      <w:r w:rsidR="001B0E39">
        <w:rPr>
          <w:rFonts w:asciiTheme="majorHAnsi" w:hAnsiTheme="majorHAnsi" w:cstheme="majorHAnsi"/>
          <w:b/>
          <w:bCs/>
          <w:color w:val="005A70"/>
        </w:rPr>
        <w:t xml:space="preserve"> of/or a person living with Scleroderma and/or Raynaud’s. Please outline how the research will be relevant to SRUK’s research strategy</w:t>
      </w:r>
      <w:r w:rsidR="001B0E39">
        <w:rPr>
          <w:rFonts w:asciiTheme="majorHAnsi" w:hAnsiTheme="majorHAnsi" w:cstheme="majorHAnsi"/>
          <w:b/>
          <w:bCs/>
          <w:color w:val="005A70"/>
        </w:rPr>
        <w:t>.</w:t>
      </w:r>
      <w:r w:rsidR="001B0E39">
        <w:rPr>
          <w:rFonts w:asciiTheme="majorHAnsi" w:hAnsiTheme="majorHAnsi" w:cstheme="majorHAnsi"/>
          <w:b/>
          <w:bCs/>
          <w:color w:val="005A70"/>
        </w:rPr>
        <w:t xml:space="preserve"> (250 words)</w:t>
      </w:r>
    </w:p>
    <w:p w14:paraId="52008836" w14:textId="1BB4338F" w:rsidR="003E761C" w:rsidRDefault="003E761C" w:rsidP="003E761C">
      <w:pPr>
        <w:rPr>
          <w:rFonts w:asciiTheme="majorHAnsi" w:hAnsiTheme="majorHAnsi" w:cstheme="majorHAnsi"/>
        </w:rPr>
      </w:pPr>
      <w:r w:rsidRPr="00B81CE5">
        <w:rPr>
          <w:rFonts w:asciiTheme="majorHAnsi" w:hAnsiTheme="majorHAnsi" w:cstheme="majorHAnsi"/>
        </w:rPr>
        <w:t>In this section a lay abstract of the proposed research should be provided which is accessible and interesting to the Scleroderma and Raynaud’s community.</w:t>
      </w:r>
      <w:r w:rsidR="001B0E39">
        <w:rPr>
          <w:rFonts w:asciiTheme="majorHAnsi" w:hAnsiTheme="majorHAnsi" w:cstheme="majorHAnsi"/>
        </w:rPr>
        <w:t xml:space="preserve"> An outline of which areas of the SRUK research strategy that </w:t>
      </w:r>
      <w:r w:rsidR="001B0E39">
        <w:rPr>
          <w:rFonts w:asciiTheme="majorHAnsi" w:hAnsiTheme="majorHAnsi" w:cstheme="majorHAnsi"/>
        </w:rPr>
        <w:lastRenderedPageBreak/>
        <w:t>the proposed research is connected to should be provided (causes, early detection and diagnosis, precision medicine, or quality of life).</w:t>
      </w:r>
    </w:p>
    <w:p w14:paraId="42E35562" w14:textId="77777777" w:rsidR="003E761C" w:rsidRDefault="003E761C" w:rsidP="003E761C">
      <w:pPr>
        <w:rPr>
          <w:rFonts w:asciiTheme="majorHAnsi" w:hAnsiTheme="majorHAnsi" w:cstheme="majorHAnsi"/>
          <w:color w:val="000000" w:themeColor="text1"/>
        </w:rPr>
      </w:pPr>
    </w:p>
    <w:p w14:paraId="6AE7DB2D" w14:textId="4D6FC21A" w:rsidR="003E761C" w:rsidRDefault="003E761C" w:rsidP="002C021D">
      <w:pPr>
        <w:rPr>
          <w:rFonts w:asciiTheme="majorHAnsi" w:hAnsiTheme="majorHAnsi" w:cstheme="majorHAnsi"/>
          <w:b/>
          <w:bCs/>
          <w:color w:val="005A70"/>
          <w:u w:val="single"/>
        </w:rPr>
      </w:pPr>
      <w:r w:rsidRPr="005A2FD2">
        <w:rPr>
          <w:rFonts w:asciiTheme="majorHAnsi" w:hAnsiTheme="majorHAnsi" w:cstheme="majorHAnsi"/>
          <w:b/>
          <w:bCs/>
          <w:color w:val="005A70"/>
          <w:u w:val="single"/>
        </w:rPr>
        <w:t xml:space="preserve">Section </w:t>
      </w:r>
      <w:r>
        <w:rPr>
          <w:rFonts w:asciiTheme="majorHAnsi" w:hAnsiTheme="majorHAnsi" w:cstheme="majorHAnsi"/>
          <w:b/>
          <w:bCs/>
          <w:color w:val="005A70"/>
          <w:u w:val="single"/>
        </w:rPr>
        <w:t>4</w:t>
      </w:r>
      <w:r w:rsidRPr="005A2FD2">
        <w:rPr>
          <w:rFonts w:asciiTheme="majorHAnsi" w:hAnsiTheme="majorHAnsi" w:cstheme="majorHAnsi"/>
          <w:b/>
          <w:bCs/>
          <w:color w:val="005A70"/>
          <w:u w:val="single"/>
        </w:rPr>
        <w:t xml:space="preserve">: </w:t>
      </w:r>
      <w:r>
        <w:rPr>
          <w:rFonts w:asciiTheme="majorHAnsi" w:hAnsiTheme="majorHAnsi" w:cstheme="majorHAnsi"/>
          <w:b/>
          <w:bCs/>
          <w:color w:val="005A70"/>
          <w:u w:val="single"/>
        </w:rPr>
        <w:t>Scientific Overview</w:t>
      </w:r>
    </w:p>
    <w:p w14:paraId="3901B69B" w14:textId="77777777" w:rsidR="002C021D" w:rsidRDefault="002C021D" w:rsidP="002C021D">
      <w:pPr>
        <w:rPr>
          <w:rFonts w:asciiTheme="majorHAnsi" w:hAnsiTheme="majorHAnsi" w:cstheme="majorHAnsi"/>
          <w:b/>
          <w:bCs/>
          <w:color w:val="005A70"/>
          <w:u w:val="single"/>
        </w:rPr>
      </w:pPr>
    </w:p>
    <w:p w14:paraId="75F69D96" w14:textId="30B123DC" w:rsidR="002C021D" w:rsidRDefault="002C021D" w:rsidP="002C021D">
      <w:pPr>
        <w:rPr>
          <w:rFonts w:asciiTheme="majorHAnsi" w:hAnsiTheme="majorHAnsi" w:cstheme="majorHAnsi"/>
          <w:b/>
          <w:bCs/>
          <w:color w:val="005A70"/>
        </w:rPr>
      </w:pPr>
      <w:r>
        <w:rPr>
          <w:rFonts w:asciiTheme="majorHAnsi" w:hAnsiTheme="majorHAnsi" w:cstheme="majorHAnsi"/>
          <w:b/>
          <w:bCs/>
          <w:color w:val="005A70"/>
        </w:rPr>
        <w:t xml:space="preserve">4.1 </w:t>
      </w:r>
      <w:r w:rsidRPr="002C021D">
        <w:rPr>
          <w:rFonts w:asciiTheme="majorHAnsi" w:hAnsiTheme="majorHAnsi" w:cstheme="majorHAnsi"/>
          <w:b/>
          <w:bCs/>
          <w:color w:val="005A70"/>
        </w:rPr>
        <w:t>Please provide a scientific abstract for the project</w:t>
      </w:r>
      <w:r>
        <w:rPr>
          <w:rFonts w:asciiTheme="majorHAnsi" w:hAnsiTheme="majorHAnsi" w:cstheme="majorHAnsi"/>
          <w:b/>
          <w:bCs/>
          <w:color w:val="005A70"/>
        </w:rPr>
        <w:t>.</w:t>
      </w:r>
      <w:r w:rsidRPr="002C021D">
        <w:rPr>
          <w:rFonts w:asciiTheme="majorHAnsi" w:hAnsiTheme="majorHAnsi" w:cstheme="majorHAnsi"/>
          <w:b/>
          <w:bCs/>
          <w:color w:val="005A70"/>
        </w:rPr>
        <w:t xml:space="preserve"> (</w:t>
      </w:r>
      <w:r w:rsidR="001B0E39">
        <w:rPr>
          <w:rFonts w:asciiTheme="majorHAnsi" w:hAnsiTheme="majorHAnsi" w:cstheme="majorHAnsi"/>
          <w:b/>
          <w:bCs/>
          <w:color w:val="005A70"/>
        </w:rPr>
        <w:t>2</w:t>
      </w:r>
      <w:r w:rsidRPr="002C021D">
        <w:rPr>
          <w:rFonts w:asciiTheme="majorHAnsi" w:hAnsiTheme="majorHAnsi" w:cstheme="majorHAnsi"/>
          <w:b/>
          <w:bCs/>
          <w:color w:val="005A70"/>
        </w:rPr>
        <w:t>00 words)</w:t>
      </w:r>
    </w:p>
    <w:p w14:paraId="28A765F7" w14:textId="3E890EA9" w:rsidR="002C021D" w:rsidRDefault="002C021D" w:rsidP="002C021D">
      <w:pPr>
        <w:rPr>
          <w:rFonts w:asciiTheme="majorHAnsi" w:hAnsiTheme="majorHAnsi" w:cstheme="majorHAnsi"/>
          <w:b/>
          <w:bCs/>
          <w:color w:val="005A70"/>
        </w:rPr>
      </w:pPr>
      <w:r w:rsidRPr="005A2FD2">
        <w:rPr>
          <w:rFonts w:asciiTheme="majorHAnsi" w:hAnsiTheme="majorHAnsi" w:cstheme="majorHAnsi"/>
        </w:rPr>
        <w:t>Provide a scientific summary of the proposed research.</w:t>
      </w:r>
    </w:p>
    <w:p w14:paraId="7ED484F6" w14:textId="77777777" w:rsidR="002C021D" w:rsidRDefault="002C021D" w:rsidP="002C021D">
      <w:pPr>
        <w:rPr>
          <w:rFonts w:asciiTheme="majorHAnsi" w:hAnsiTheme="majorHAnsi" w:cstheme="majorHAnsi"/>
          <w:b/>
          <w:bCs/>
          <w:color w:val="005A70"/>
        </w:rPr>
      </w:pPr>
    </w:p>
    <w:p w14:paraId="0A813E48" w14:textId="52E2A51E" w:rsidR="002C021D" w:rsidRDefault="002C021D" w:rsidP="002C021D">
      <w:pPr>
        <w:rPr>
          <w:rFonts w:asciiTheme="majorHAnsi" w:hAnsiTheme="majorHAnsi" w:cstheme="majorHAnsi"/>
          <w:b/>
          <w:bCs/>
          <w:color w:val="005A70"/>
        </w:rPr>
      </w:pPr>
      <w:r>
        <w:rPr>
          <w:rFonts w:asciiTheme="majorHAnsi" w:hAnsiTheme="majorHAnsi" w:cstheme="majorHAnsi"/>
          <w:b/>
          <w:bCs/>
          <w:color w:val="005A70"/>
        </w:rPr>
        <w:t xml:space="preserve">4.2 </w:t>
      </w:r>
      <w:r w:rsidRPr="002C021D">
        <w:rPr>
          <w:rFonts w:asciiTheme="majorHAnsi" w:hAnsiTheme="majorHAnsi" w:cstheme="majorHAnsi"/>
          <w:b/>
          <w:bCs/>
          <w:color w:val="005A70"/>
        </w:rPr>
        <w:t>Please provide an introduction, including background, to the proposed project</w:t>
      </w:r>
      <w:r>
        <w:rPr>
          <w:rFonts w:asciiTheme="majorHAnsi" w:hAnsiTheme="majorHAnsi" w:cstheme="majorHAnsi"/>
          <w:b/>
          <w:bCs/>
          <w:color w:val="005A70"/>
        </w:rPr>
        <w:t>.</w:t>
      </w:r>
      <w:r w:rsidRPr="002C021D">
        <w:rPr>
          <w:rFonts w:asciiTheme="majorHAnsi" w:hAnsiTheme="majorHAnsi" w:cstheme="majorHAnsi"/>
          <w:b/>
          <w:bCs/>
          <w:color w:val="005A70"/>
        </w:rPr>
        <w:t xml:space="preserve"> (200 words)</w:t>
      </w:r>
    </w:p>
    <w:p w14:paraId="1010A350" w14:textId="1E083D2C" w:rsidR="002C021D" w:rsidRPr="002C021D" w:rsidRDefault="002C021D" w:rsidP="002C021D">
      <w:pPr>
        <w:rPr>
          <w:rFonts w:asciiTheme="majorHAnsi" w:hAnsiTheme="majorHAnsi" w:cstheme="majorHAnsi"/>
        </w:rPr>
      </w:pPr>
      <w:r w:rsidRPr="005A2FD2">
        <w:rPr>
          <w:rFonts w:asciiTheme="majorHAnsi" w:hAnsiTheme="majorHAnsi" w:cstheme="majorHAnsi"/>
        </w:rPr>
        <w:t>Provide further detail on any past work which supports this proposal, and a brief introduction to the proposed research project.</w:t>
      </w:r>
    </w:p>
    <w:p w14:paraId="09A9028A" w14:textId="77777777" w:rsidR="002C021D" w:rsidRDefault="002C021D" w:rsidP="002C021D">
      <w:pPr>
        <w:rPr>
          <w:rFonts w:asciiTheme="majorHAnsi" w:hAnsiTheme="majorHAnsi" w:cstheme="majorHAnsi"/>
          <w:b/>
          <w:bCs/>
          <w:color w:val="005A70"/>
        </w:rPr>
      </w:pPr>
    </w:p>
    <w:p w14:paraId="4378511F" w14:textId="7855F4B1" w:rsidR="002C021D" w:rsidRDefault="002C021D" w:rsidP="002C021D">
      <w:pPr>
        <w:rPr>
          <w:rFonts w:asciiTheme="majorHAnsi" w:hAnsiTheme="majorHAnsi" w:cstheme="majorHAnsi"/>
          <w:b/>
          <w:bCs/>
          <w:color w:val="005A70"/>
        </w:rPr>
      </w:pPr>
      <w:r>
        <w:rPr>
          <w:rFonts w:asciiTheme="majorHAnsi" w:hAnsiTheme="majorHAnsi" w:cstheme="majorHAnsi"/>
          <w:b/>
          <w:bCs/>
          <w:color w:val="005A70"/>
        </w:rPr>
        <w:t xml:space="preserve">4.3 </w:t>
      </w:r>
      <w:r w:rsidR="001B0E39" w:rsidRPr="001B0E39">
        <w:rPr>
          <w:rFonts w:asciiTheme="majorHAnsi" w:hAnsiTheme="majorHAnsi" w:cstheme="majorHAnsi"/>
          <w:b/>
          <w:bCs/>
          <w:color w:val="005A70"/>
        </w:rPr>
        <w:t>Please outline your overarching research question</w:t>
      </w:r>
      <w:r w:rsidR="001B0E39">
        <w:rPr>
          <w:rFonts w:asciiTheme="majorHAnsi" w:hAnsiTheme="majorHAnsi" w:cstheme="majorHAnsi"/>
          <w:b/>
          <w:bCs/>
          <w:color w:val="005A70"/>
        </w:rPr>
        <w:t>.</w:t>
      </w:r>
      <w:r w:rsidR="001B0E39" w:rsidRPr="001B0E39">
        <w:rPr>
          <w:rFonts w:asciiTheme="majorHAnsi" w:hAnsiTheme="majorHAnsi" w:cstheme="majorHAnsi"/>
          <w:b/>
          <w:bCs/>
          <w:color w:val="005A70"/>
        </w:rPr>
        <w:t xml:space="preserve"> (100 words)</w:t>
      </w:r>
    </w:p>
    <w:p w14:paraId="15ADBEEC" w14:textId="2CBE0D66" w:rsidR="002C021D" w:rsidRDefault="002C021D" w:rsidP="002C021D">
      <w:pPr>
        <w:rPr>
          <w:rFonts w:asciiTheme="majorHAnsi" w:hAnsiTheme="majorHAnsi" w:cstheme="majorHAnsi"/>
          <w:b/>
          <w:bCs/>
          <w:color w:val="005A70"/>
        </w:rPr>
      </w:pPr>
      <w:r w:rsidRPr="005A2FD2">
        <w:rPr>
          <w:rFonts w:asciiTheme="majorHAnsi" w:hAnsiTheme="majorHAnsi" w:cstheme="majorHAnsi"/>
        </w:rPr>
        <w:t>Describe the main aim that the project aims to achieve.</w:t>
      </w:r>
    </w:p>
    <w:p w14:paraId="4C612E97" w14:textId="77777777" w:rsidR="002C021D" w:rsidRDefault="002C021D" w:rsidP="002C021D">
      <w:pPr>
        <w:rPr>
          <w:rFonts w:asciiTheme="majorHAnsi" w:hAnsiTheme="majorHAnsi" w:cstheme="majorHAnsi"/>
          <w:b/>
          <w:bCs/>
          <w:color w:val="005A70"/>
        </w:rPr>
      </w:pPr>
    </w:p>
    <w:p w14:paraId="4578222E" w14:textId="257A34C1" w:rsidR="002C021D" w:rsidRDefault="002C021D" w:rsidP="002C021D">
      <w:pPr>
        <w:rPr>
          <w:rFonts w:asciiTheme="majorHAnsi" w:hAnsiTheme="majorHAnsi" w:cstheme="majorHAnsi"/>
          <w:b/>
          <w:bCs/>
          <w:color w:val="005A70"/>
        </w:rPr>
      </w:pPr>
      <w:r>
        <w:rPr>
          <w:rFonts w:asciiTheme="majorHAnsi" w:hAnsiTheme="majorHAnsi" w:cstheme="majorHAnsi"/>
          <w:b/>
          <w:bCs/>
          <w:color w:val="005A70"/>
        </w:rPr>
        <w:t xml:space="preserve">4.4 </w:t>
      </w:r>
      <w:r w:rsidR="001B0E39">
        <w:rPr>
          <w:rFonts w:asciiTheme="majorHAnsi" w:hAnsiTheme="majorHAnsi" w:cstheme="majorHAnsi"/>
          <w:b/>
          <w:bCs/>
          <w:color w:val="005A70"/>
        </w:rPr>
        <w:t>Please describe the work packages within the project, including the objectives, deliverables, delivery timelines, and methodologies to be used. This should include any statistical analysis. A Gantt Chart may be attached if required</w:t>
      </w:r>
      <w:r w:rsidR="001B0E39">
        <w:rPr>
          <w:rFonts w:asciiTheme="majorHAnsi" w:hAnsiTheme="majorHAnsi" w:cstheme="majorHAnsi"/>
          <w:b/>
          <w:bCs/>
          <w:color w:val="005A70"/>
        </w:rPr>
        <w:t>.</w:t>
      </w:r>
      <w:r w:rsidR="001B0E39">
        <w:rPr>
          <w:rFonts w:asciiTheme="majorHAnsi" w:hAnsiTheme="majorHAnsi" w:cstheme="majorHAnsi"/>
          <w:b/>
          <w:bCs/>
          <w:color w:val="005A70"/>
        </w:rPr>
        <w:t xml:space="preserve"> (1200 words)</w:t>
      </w:r>
    </w:p>
    <w:p w14:paraId="451F538B" w14:textId="0CEC96F5" w:rsidR="002C021D" w:rsidRDefault="00475394" w:rsidP="002C021D">
      <w:pPr>
        <w:rPr>
          <w:rFonts w:asciiTheme="majorHAnsi" w:hAnsiTheme="majorHAnsi" w:cstheme="majorHAnsi"/>
          <w:b/>
          <w:bCs/>
          <w:color w:val="005A70"/>
        </w:rPr>
      </w:pPr>
      <w:r>
        <w:rPr>
          <w:rFonts w:asciiTheme="majorHAnsi" w:hAnsiTheme="majorHAnsi" w:cstheme="majorHAnsi"/>
        </w:rPr>
        <w:t>Please provide a breakdown of the individual work packages within the project, key deliverables within each work package, and their relevance to the proposed research question. Please include</w:t>
      </w:r>
      <w:r w:rsidR="0046371A">
        <w:rPr>
          <w:rFonts w:asciiTheme="majorHAnsi" w:hAnsiTheme="majorHAnsi" w:cstheme="majorHAnsi"/>
        </w:rPr>
        <w:t xml:space="preserve"> </w:t>
      </w:r>
      <w:r w:rsidR="0046371A" w:rsidRPr="0011476A">
        <w:rPr>
          <w:rFonts w:asciiTheme="majorHAnsi" w:hAnsiTheme="majorHAnsi" w:cstheme="majorHAnsi"/>
          <w:color w:val="000000" w:themeColor="text1"/>
        </w:rPr>
        <w:t xml:space="preserve">the </w:t>
      </w:r>
      <w:r w:rsidR="0046371A">
        <w:rPr>
          <w:rFonts w:asciiTheme="majorHAnsi" w:hAnsiTheme="majorHAnsi" w:cstheme="majorHAnsi"/>
          <w:color w:val="000000" w:themeColor="text1"/>
        </w:rPr>
        <w:t xml:space="preserve">timeline for </w:t>
      </w:r>
      <w:r>
        <w:rPr>
          <w:rFonts w:asciiTheme="majorHAnsi" w:hAnsiTheme="majorHAnsi" w:cstheme="majorHAnsi"/>
          <w:color w:val="000000" w:themeColor="text1"/>
        </w:rPr>
        <w:t>delivery of all work packages</w:t>
      </w:r>
      <w:r w:rsidR="0046371A">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You should also outline the methods that will be used within the research, </w:t>
      </w:r>
      <w:r>
        <w:rPr>
          <w:rFonts w:asciiTheme="majorHAnsi" w:hAnsiTheme="majorHAnsi" w:cstheme="majorHAnsi"/>
        </w:rPr>
        <w:t xml:space="preserve">describe </w:t>
      </w:r>
      <w:r w:rsidRPr="0011476A">
        <w:rPr>
          <w:rFonts w:asciiTheme="majorHAnsi" w:hAnsiTheme="majorHAnsi" w:cstheme="majorHAnsi"/>
        </w:rPr>
        <w:t>how data will be captured and analysed</w:t>
      </w:r>
      <w:r>
        <w:rPr>
          <w:rFonts w:asciiTheme="majorHAnsi" w:hAnsiTheme="majorHAnsi" w:cstheme="majorHAnsi"/>
        </w:rPr>
        <w:t>, including details of statistical analysis</w:t>
      </w:r>
      <w:r>
        <w:rPr>
          <w:rFonts w:asciiTheme="majorHAnsi" w:hAnsiTheme="majorHAnsi" w:cstheme="majorHAnsi"/>
          <w:color w:val="000000" w:themeColor="text1"/>
        </w:rPr>
        <w:t>. A</w:t>
      </w:r>
      <w:r w:rsidR="0046371A" w:rsidRPr="0011476A">
        <w:rPr>
          <w:rFonts w:asciiTheme="majorHAnsi" w:hAnsiTheme="majorHAnsi" w:cstheme="majorHAnsi"/>
          <w:color w:val="000000" w:themeColor="text1"/>
        </w:rPr>
        <w:t xml:space="preserve"> Gantt chart</w:t>
      </w:r>
      <w:r>
        <w:rPr>
          <w:rFonts w:asciiTheme="majorHAnsi" w:hAnsiTheme="majorHAnsi" w:cstheme="majorHAnsi"/>
          <w:color w:val="000000" w:themeColor="text1"/>
        </w:rPr>
        <w:t xml:space="preserve"> can be attached</w:t>
      </w:r>
      <w:r w:rsidR="0046371A" w:rsidRPr="0011476A">
        <w:rPr>
          <w:rFonts w:asciiTheme="majorHAnsi" w:hAnsiTheme="majorHAnsi" w:cstheme="majorHAnsi"/>
          <w:color w:val="000000" w:themeColor="text1"/>
        </w:rPr>
        <w:t xml:space="preserve"> </w:t>
      </w:r>
      <w:r>
        <w:rPr>
          <w:rFonts w:asciiTheme="majorHAnsi" w:hAnsiTheme="majorHAnsi" w:cstheme="majorHAnsi"/>
          <w:color w:val="000000" w:themeColor="text1"/>
        </w:rPr>
        <w:t>if helpful.</w:t>
      </w:r>
    </w:p>
    <w:p w14:paraId="0DBD3D95" w14:textId="77777777" w:rsidR="002C021D" w:rsidRDefault="002C021D" w:rsidP="002C021D">
      <w:pPr>
        <w:rPr>
          <w:rFonts w:asciiTheme="majorHAnsi" w:hAnsiTheme="majorHAnsi" w:cstheme="majorHAnsi"/>
          <w:b/>
          <w:bCs/>
          <w:color w:val="005A70"/>
        </w:rPr>
      </w:pPr>
    </w:p>
    <w:p w14:paraId="4F513853" w14:textId="75330B1B" w:rsidR="002C021D" w:rsidRPr="0046371A" w:rsidRDefault="002C021D" w:rsidP="002C021D">
      <w:pPr>
        <w:rPr>
          <w:rFonts w:asciiTheme="majorHAnsi" w:hAnsiTheme="majorHAnsi" w:cstheme="majorHAnsi"/>
          <w:color w:val="000000" w:themeColor="text1"/>
        </w:rPr>
      </w:pPr>
      <w:r>
        <w:rPr>
          <w:rFonts w:asciiTheme="majorHAnsi" w:hAnsiTheme="majorHAnsi" w:cstheme="majorHAnsi"/>
          <w:b/>
          <w:bCs/>
          <w:color w:val="005A70"/>
        </w:rPr>
        <w:t xml:space="preserve">4.5 </w:t>
      </w:r>
      <w:r w:rsidRPr="002C021D">
        <w:rPr>
          <w:rFonts w:asciiTheme="majorHAnsi" w:hAnsiTheme="majorHAnsi" w:cstheme="majorHAnsi"/>
          <w:b/>
          <w:bCs/>
          <w:color w:val="005A70"/>
        </w:rPr>
        <w:t>What are the expected results and outcomes of the project? (400 words)</w:t>
      </w:r>
    </w:p>
    <w:p w14:paraId="5403B069" w14:textId="575D8B62" w:rsidR="0011476A" w:rsidRPr="0011476A" w:rsidRDefault="0011476A" w:rsidP="002C021D">
      <w:pPr>
        <w:rPr>
          <w:rFonts w:asciiTheme="majorHAnsi" w:hAnsiTheme="majorHAnsi" w:cstheme="majorHAnsi"/>
          <w:color w:val="000000" w:themeColor="text1"/>
        </w:rPr>
      </w:pPr>
      <w:r w:rsidRPr="0011476A">
        <w:rPr>
          <w:rFonts w:asciiTheme="majorHAnsi" w:hAnsiTheme="majorHAnsi" w:cstheme="majorHAnsi"/>
          <w:color w:val="000000" w:themeColor="text1"/>
        </w:rPr>
        <w:t>Please outline your predicted results and the wider impact this work will have within this research field.</w:t>
      </w:r>
    </w:p>
    <w:p w14:paraId="5273EDF2" w14:textId="77777777" w:rsidR="002C021D" w:rsidRDefault="002C021D" w:rsidP="002C021D">
      <w:pPr>
        <w:rPr>
          <w:rFonts w:asciiTheme="majorHAnsi" w:hAnsiTheme="majorHAnsi" w:cstheme="majorHAnsi"/>
          <w:b/>
          <w:bCs/>
          <w:color w:val="005A70"/>
        </w:rPr>
      </w:pPr>
    </w:p>
    <w:p w14:paraId="6C085EE3" w14:textId="5DD80AD6" w:rsidR="002C021D" w:rsidRDefault="002C021D" w:rsidP="002C021D">
      <w:pPr>
        <w:rPr>
          <w:rFonts w:asciiTheme="majorHAnsi" w:hAnsiTheme="majorHAnsi" w:cstheme="majorHAnsi"/>
          <w:b/>
          <w:bCs/>
          <w:color w:val="005A70"/>
        </w:rPr>
      </w:pPr>
      <w:r>
        <w:rPr>
          <w:rFonts w:asciiTheme="majorHAnsi" w:hAnsiTheme="majorHAnsi" w:cstheme="majorHAnsi"/>
          <w:b/>
          <w:bCs/>
          <w:color w:val="005A70"/>
        </w:rPr>
        <w:t>4.</w:t>
      </w:r>
      <w:r w:rsidR="0046371A">
        <w:rPr>
          <w:rFonts w:asciiTheme="majorHAnsi" w:hAnsiTheme="majorHAnsi" w:cstheme="majorHAnsi"/>
          <w:b/>
          <w:bCs/>
          <w:color w:val="005A70"/>
        </w:rPr>
        <w:t>6</w:t>
      </w:r>
      <w:r>
        <w:rPr>
          <w:rFonts w:asciiTheme="majorHAnsi" w:hAnsiTheme="majorHAnsi" w:cstheme="majorHAnsi"/>
          <w:b/>
          <w:bCs/>
          <w:color w:val="005A70"/>
        </w:rPr>
        <w:t xml:space="preserve"> </w:t>
      </w:r>
      <w:r w:rsidRPr="002C021D">
        <w:rPr>
          <w:rFonts w:asciiTheme="majorHAnsi" w:hAnsiTheme="majorHAnsi" w:cstheme="majorHAnsi"/>
          <w:b/>
          <w:bCs/>
          <w:color w:val="005A70"/>
        </w:rPr>
        <w:t>Is ethical approval required? If so, has this been obtained? Please provide appropriate details. (150 words)</w:t>
      </w:r>
    </w:p>
    <w:p w14:paraId="1BA54332" w14:textId="0D8489FB" w:rsidR="00B022CA" w:rsidRPr="00B022CA" w:rsidRDefault="00B022CA" w:rsidP="002C021D">
      <w:pPr>
        <w:rPr>
          <w:rFonts w:asciiTheme="majorHAnsi" w:hAnsiTheme="majorHAnsi" w:cstheme="majorHAnsi"/>
          <w:color w:val="000000" w:themeColor="text1"/>
        </w:rPr>
      </w:pPr>
      <w:r w:rsidRPr="00B022CA">
        <w:rPr>
          <w:rFonts w:asciiTheme="majorHAnsi" w:hAnsiTheme="majorHAnsi" w:cstheme="majorHAnsi"/>
          <w:color w:val="000000" w:themeColor="text1"/>
        </w:rPr>
        <w:t>Please outline whether this research is covered by an existing ethics approval or whether new or further approvals are required. Please inform us of the bodies from whom these approvals will be sought and the timescales for obtaining approval. You should also indicate what work may occur whilst waiting for these approvals. See below (Section 3 of the FAQ section) for more information.</w:t>
      </w:r>
    </w:p>
    <w:p w14:paraId="524BD98D" w14:textId="77777777" w:rsidR="002C021D" w:rsidRDefault="002C021D" w:rsidP="002C021D">
      <w:pPr>
        <w:rPr>
          <w:rFonts w:asciiTheme="majorHAnsi" w:hAnsiTheme="majorHAnsi" w:cstheme="majorHAnsi"/>
          <w:b/>
          <w:bCs/>
          <w:color w:val="005A70"/>
        </w:rPr>
      </w:pPr>
    </w:p>
    <w:p w14:paraId="06577CE2" w14:textId="4D495168" w:rsidR="002C021D" w:rsidRDefault="002C021D" w:rsidP="002C021D">
      <w:pPr>
        <w:rPr>
          <w:rFonts w:asciiTheme="majorHAnsi" w:hAnsiTheme="majorHAnsi" w:cstheme="majorHAnsi"/>
          <w:b/>
          <w:bCs/>
          <w:color w:val="005A70"/>
        </w:rPr>
      </w:pPr>
      <w:r>
        <w:rPr>
          <w:rFonts w:asciiTheme="majorHAnsi" w:hAnsiTheme="majorHAnsi" w:cstheme="majorHAnsi"/>
          <w:b/>
          <w:bCs/>
          <w:color w:val="005A70"/>
        </w:rPr>
        <w:t>4.</w:t>
      </w:r>
      <w:r w:rsidR="0046371A">
        <w:rPr>
          <w:rFonts w:asciiTheme="majorHAnsi" w:hAnsiTheme="majorHAnsi" w:cstheme="majorHAnsi"/>
          <w:b/>
          <w:bCs/>
          <w:color w:val="005A70"/>
        </w:rPr>
        <w:t>7</w:t>
      </w:r>
      <w:r>
        <w:rPr>
          <w:rFonts w:asciiTheme="majorHAnsi" w:hAnsiTheme="majorHAnsi" w:cstheme="majorHAnsi"/>
          <w:b/>
          <w:bCs/>
          <w:color w:val="005A70"/>
        </w:rPr>
        <w:t xml:space="preserve"> </w:t>
      </w:r>
      <w:r w:rsidRPr="002C021D">
        <w:rPr>
          <w:rFonts w:asciiTheme="majorHAnsi" w:hAnsiTheme="majorHAnsi" w:cstheme="majorHAnsi"/>
          <w:b/>
          <w:bCs/>
          <w:color w:val="005A70"/>
        </w:rPr>
        <w:t>Please detail the facilities in which this work will take place, including if additional facilities are required</w:t>
      </w:r>
      <w:r>
        <w:rPr>
          <w:rFonts w:asciiTheme="majorHAnsi" w:hAnsiTheme="majorHAnsi" w:cstheme="majorHAnsi"/>
          <w:b/>
          <w:bCs/>
          <w:color w:val="005A70"/>
        </w:rPr>
        <w:t>.</w:t>
      </w:r>
      <w:r w:rsidRPr="002C021D">
        <w:rPr>
          <w:rFonts w:asciiTheme="majorHAnsi" w:hAnsiTheme="majorHAnsi" w:cstheme="majorHAnsi"/>
          <w:b/>
          <w:bCs/>
          <w:color w:val="005A70"/>
        </w:rPr>
        <w:t xml:space="preserve"> (150 words)</w:t>
      </w:r>
    </w:p>
    <w:p w14:paraId="51CC4BC4" w14:textId="55E3CA6B" w:rsidR="00B022CA" w:rsidRPr="00B022CA" w:rsidRDefault="00B022CA" w:rsidP="002C021D">
      <w:pPr>
        <w:rPr>
          <w:rFonts w:asciiTheme="majorHAnsi" w:hAnsiTheme="majorHAnsi" w:cstheme="majorHAnsi"/>
          <w:color w:val="000000" w:themeColor="text1"/>
        </w:rPr>
      </w:pPr>
      <w:r w:rsidRPr="00B022CA">
        <w:rPr>
          <w:rFonts w:asciiTheme="majorHAnsi" w:hAnsiTheme="majorHAnsi" w:cstheme="majorHAnsi"/>
          <w:color w:val="000000" w:themeColor="text1"/>
        </w:rPr>
        <w:t>Please include details of key facilities and resources that are required to deliver the proposed research project.</w:t>
      </w:r>
    </w:p>
    <w:p w14:paraId="5FE20F0F" w14:textId="77777777" w:rsidR="00430FF1" w:rsidRDefault="00430FF1" w:rsidP="00B022CA">
      <w:pPr>
        <w:rPr>
          <w:rFonts w:asciiTheme="majorHAnsi" w:hAnsiTheme="majorHAnsi" w:cstheme="majorHAnsi"/>
          <w:b/>
          <w:bCs/>
          <w:color w:val="005A70"/>
          <w:u w:val="single"/>
        </w:rPr>
      </w:pPr>
    </w:p>
    <w:p w14:paraId="0FD78FAC" w14:textId="52B60713" w:rsidR="00B022CA" w:rsidRDefault="00B022CA" w:rsidP="00B022CA">
      <w:pPr>
        <w:rPr>
          <w:rFonts w:asciiTheme="majorHAnsi" w:hAnsiTheme="majorHAnsi" w:cstheme="majorHAnsi"/>
          <w:b/>
          <w:bCs/>
          <w:color w:val="005A70"/>
          <w:u w:val="single"/>
        </w:rPr>
      </w:pPr>
      <w:r w:rsidRPr="005A2FD2">
        <w:rPr>
          <w:rFonts w:asciiTheme="majorHAnsi" w:hAnsiTheme="majorHAnsi" w:cstheme="majorHAnsi"/>
          <w:b/>
          <w:bCs/>
          <w:color w:val="005A70"/>
          <w:u w:val="single"/>
        </w:rPr>
        <w:t xml:space="preserve">Section </w:t>
      </w:r>
      <w:r>
        <w:rPr>
          <w:rFonts w:asciiTheme="majorHAnsi" w:hAnsiTheme="majorHAnsi" w:cstheme="majorHAnsi"/>
          <w:b/>
          <w:bCs/>
          <w:color w:val="005A70"/>
          <w:u w:val="single"/>
        </w:rPr>
        <w:t>5</w:t>
      </w:r>
      <w:r w:rsidRPr="005A2FD2">
        <w:rPr>
          <w:rFonts w:asciiTheme="majorHAnsi" w:hAnsiTheme="majorHAnsi" w:cstheme="majorHAnsi"/>
          <w:b/>
          <w:bCs/>
          <w:color w:val="005A70"/>
          <w:u w:val="single"/>
        </w:rPr>
        <w:t xml:space="preserve">: </w:t>
      </w:r>
      <w:r>
        <w:rPr>
          <w:rFonts w:asciiTheme="majorHAnsi" w:hAnsiTheme="majorHAnsi" w:cstheme="majorHAnsi"/>
          <w:b/>
          <w:bCs/>
          <w:color w:val="005A70"/>
          <w:u w:val="single"/>
        </w:rPr>
        <w:t>Impact of the Project</w:t>
      </w:r>
    </w:p>
    <w:p w14:paraId="39AAA0B5" w14:textId="77777777" w:rsidR="00B022CA" w:rsidRDefault="00B022CA" w:rsidP="00B022CA">
      <w:pPr>
        <w:rPr>
          <w:rFonts w:asciiTheme="majorHAnsi" w:hAnsiTheme="majorHAnsi" w:cstheme="majorHAnsi"/>
          <w:color w:val="005A70"/>
        </w:rPr>
      </w:pPr>
    </w:p>
    <w:p w14:paraId="53344A6B" w14:textId="66B0BFF2" w:rsidR="00B022CA" w:rsidRDefault="00B022CA" w:rsidP="00B022CA">
      <w:pPr>
        <w:rPr>
          <w:rFonts w:asciiTheme="majorHAnsi" w:hAnsiTheme="majorHAnsi" w:cstheme="majorHAnsi"/>
          <w:b/>
          <w:bCs/>
          <w:color w:val="005A70"/>
        </w:rPr>
      </w:pPr>
      <w:r w:rsidRPr="00B022CA">
        <w:rPr>
          <w:rFonts w:asciiTheme="majorHAnsi" w:hAnsiTheme="majorHAnsi" w:cstheme="majorHAnsi"/>
          <w:b/>
          <w:bCs/>
          <w:color w:val="005A70"/>
        </w:rPr>
        <w:t>5.1 How do you propose to develop the proposed research beyond the end date of the project? (400 words)</w:t>
      </w:r>
    </w:p>
    <w:p w14:paraId="54BAB908" w14:textId="197FB216" w:rsidR="001262A9" w:rsidRPr="001262A9" w:rsidRDefault="001262A9" w:rsidP="001262A9">
      <w:pPr>
        <w:rPr>
          <w:rFonts w:asciiTheme="majorHAnsi" w:hAnsiTheme="majorHAnsi" w:cstheme="majorHAnsi"/>
          <w:color w:val="000000" w:themeColor="text1"/>
        </w:rPr>
      </w:pPr>
      <w:r w:rsidRPr="001262A9">
        <w:rPr>
          <w:rFonts w:asciiTheme="majorHAnsi" w:hAnsiTheme="majorHAnsi" w:cstheme="majorHAnsi"/>
          <w:color w:val="000000" w:themeColor="text1"/>
        </w:rPr>
        <w:t>Please describe how you propose to develop the proposed research after completion of the project, and outline the potential next steps towards patient benefit.</w:t>
      </w:r>
    </w:p>
    <w:p w14:paraId="7DF63971" w14:textId="77777777" w:rsidR="001262A9" w:rsidRDefault="001262A9" w:rsidP="00B022CA">
      <w:pPr>
        <w:rPr>
          <w:rFonts w:asciiTheme="majorHAnsi" w:hAnsiTheme="majorHAnsi" w:cstheme="majorHAnsi"/>
          <w:b/>
          <w:bCs/>
          <w:color w:val="005A70"/>
        </w:rPr>
      </w:pPr>
    </w:p>
    <w:p w14:paraId="1943011C" w14:textId="2FDB9E17" w:rsidR="001262A9" w:rsidRDefault="001262A9" w:rsidP="00B022CA">
      <w:pPr>
        <w:rPr>
          <w:rFonts w:asciiTheme="majorHAnsi" w:hAnsiTheme="majorHAnsi" w:cstheme="majorHAnsi"/>
          <w:b/>
          <w:bCs/>
          <w:color w:val="005A70"/>
        </w:rPr>
      </w:pPr>
      <w:r w:rsidRPr="001262A9">
        <w:rPr>
          <w:rFonts w:asciiTheme="majorHAnsi" w:hAnsiTheme="majorHAnsi" w:cstheme="majorHAnsi"/>
          <w:b/>
          <w:bCs/>
          <w:color w:val="005A70"/>
        </w:rPr>
        <w:t>5.2 What is the anticipated impact of this work on patient benefit? (400 words)</w:t>
      </w:r>
    </w:p>
    <w:p w14:paraId="1EC8136A" w14:textId="427CEDF3" w:rsidR="001262A9" w:rsidRPr="001262A9" w:rsidRDefault="001262A9" w:rsidP="00B022CA">
      <w:pPr>
        <w:rPr>
          <w:rFonts w:asciiTheme="majorHAnsi" w:hAnsiTheme="majorHAnsi" w:cstheme="majorHAnsi"/>
        </w:rPr>
      </w:pPr>
      <w:r w:rsidRPr="008354E8">
        <w:rPr>
          <w:rFonts w:asciiTheme="majorHAnsi" w:hAnsiTheme="majorHAnsi" w:cstheme="majorHAnsi"/>
        </w:rPr>
        <w:t xml:space="preserve">Please describe the type of benefit that someone living with </w:t>
      </w:r>
      <w:r>
        <w:rPr>
          <w:rFonts w:asciiTheme="majorHAnsi" w:hAnsiTheme="majorHAnsi" w:cstheme="majorHAnsi"/>
        </w:rPr>
        <w:t>S</w:t>
      </w:r>
      <w:r w:rsidRPr="008354E8">
        <w:rPr>
          <w:rFonts w:asciiTheme="majorHAnsi" w:hAnsiTheme="majorHAnsi" w:cstheme="majorHAnsi"/>
        </w:rPr>
        <w:t>cleroderma and/or Raynaud’s might eventually derive as a result of th</w:t>
      </w:r>
      <w:r>
        <w:rPr>
          <w:rFonts w:asciiTheme="majorHAnsi" w:hAnsiTheme="majorHAnsi" w:cstheme="majorHAnsi"/>
        </w:rPr>
        <w:t>e results/outcomes</w:t>
      </w:r>
      <w:r w:rsidRPr="008354E8">
        <w:rPr>
          <w:rFonts w:asciiTheme="majorHAnsi" w:hAnsiTheme="majorHAnsi" w:cstheme="majorHAnsi"/>
        </w:rPr>
        <w:t xml:space="preserve"> </w:t>
      </w:r>
      <w:r>
        <w:rPr>
          <w:rFonts w:asciiTheme="majorHAnsi" w:hAnsiTheme="majorHAnsi" w:cstheme="majorHAnsi"/>
        </w:rPr>
        <w:t xml:space="preserve">of the proposed </w:t>
      </w:r>
      <w:r w:rsidRPr="008354E8">
        <w:rPr>
          <w:rFonts w:asciiTheme="majorHAnsi" w:hAnsiTheme="majorHAnsi" w:cstheme="majorHAnsi"/>
        </w:rPr>
        <w:t>research.</w:t>
      </w:r>
    </w:p>
    <w:p w14:paraId="72716FF3" w14:textId="77777777" w:rsidR="001262A9" w:rsidRDefault="001262A9" w:rsidP="00B022CA">
      <w:pPr>
        <w:rPr>
          <w:rFonts w:asciiTheme="majorHAnsi" w:hAnsiTheme="majorHAnsi" w:cstheme="majorHAnsi"/>
          <w:b/>
          <w:bCs/>
          <w:color w:val="005A70"/>
        </w:rPr>
      </w:pPr>
    </w:p>
    <w:p w14:paraId="3920340E" w14:textId="5C62B208" w:rsidR="001262A9" w:rsidRDefault="001262A9" w:rsidP="00B022CA">
      <w:pPr>
        <w:rPr>
          <w:rFonts w:asciiTheme="majorHAnsi" w:hAnsiTheme="majorHAnsi" w:cstheme="majorHAnsi"/>
          <w:b/>
          <w:bCs/>
          <w:color w:val="005A70"/>
        </w:rPr>
      </w:pPr>
      <w:r w:rsidRPr="001262A9">
        <w:rPr>
          <w:rFonts w:asciiTheme="majorHAnsi" w:hAnsiTheme="majorHAnsi" w:cstheme="majorHAnsi"/>
          <w:b/>
          <w:bCs/>
          <w:color w:val="005A70"/>
        </w:rPr>
        <w:t>5.3 How do you propose to engage patients in this project? (400 words)</w:t>
      </w:r>
    </w:p>
    <w:p w14:paraId="4194804E" w14:textId="3561AB3D" w:rsidR="001262A9" w:rsidRPr="001262A9" w:rsidRDefault="001262A9" w:rsidP="00B022CA">
      <w:pPr>
        <w:rPr>
          <w:rFonts w:asciiTheme="majorHAnsi" w:hAnsiTheme="majorHAnsi" w:cstheme="majorHAnsi"/>
        </w:rPr>
      </w:pPr>
      <w:r w:rsidRPr="008354E8">
        <w:rPr>
          <w:rFonts w:asciiTheme="majorHAnsi" w:hAnsiTheme="majorHAnsi" w:cstheme="majorHAnsi"/>
        </w:rPr>
        <w:t xml:space="preserve">Please outline how you will engage with people living with </w:t>
      </w:r>
      <w:r>
        <w:rPr>
          <w:rFonts w:asciiTheme="majorHAnsi" w:hAnsiTheme="majorHAnsi" w:cstheme="majorHAnsi"/>
        </w:rPr>
        <w:t>S</w:t>
      </w:r>
      <w:r w:rsidRPr="008354E8">
        <w:rPr>
          <w:rFonts w:asciiTheme="majorHAnsi" w:hAnsiTheme="majorHAnsi" w:cstheme="majorHAnsi"/>
        </w:rPr>
        <w:t>cleroderma and/or Raynaud’s. If appropriate, outline plans for a greater participatory involvement.</w:t>
      </w:r>
    </w:p>
    <w:p w14:paraId="6BB41866" w14:textId="77777777" w:rsidR="001262A9" w:rsidRDefault="001262A9" w:rsidP="00B022CA">
      <w:pPr>
        <w:rPr>
          <w:rFonts w:asciiTheme="majorHAnsi" w:hAnsiTheme="majorHAnsi" w:cstheme="majorHAnsi"/>
          <w:b/>
          <w:bCs/>
          <w:color w:val="005A70"/>
        </w:rPr>
      </w:pPr>
    </w:p>
    <w:p w14:paraId="3EA7F8DF" w14:textId="52DFB874" w:rsidR="001262A9" w:rsidRDefault="001262A9" w:rsidP="00B022CA">
      <w:pPr>
        <w:rPr>
          <w:rFonts w:asciiTheme="majorHAnsi" w:hAnsiTheme="majorHAnsi" w:cstheme="majorHAnsi"/>
          <w:b/>
          <w:bCs/>
          <w:color w:val="005A70"/>
        </w:rPr>
      </w:pPr>
      <w:r w:rsidRPr="001262A9">
        <w:rPr>
          <w:rFonts w:asciiTheme="majorHAnsi" w:hAnsiTheme="majorHAnsi" w:cstheme="majorHAnsi"/>
          <w:b/>
          <w:bCs/>
          <w:color w:val="005A70"/>
        </w:rPr>
        <w:t>5.4 How will you disseminate the results of this work to patients and the wider public? (200 words)</w:t>
      </w:r>
    </w:p>
    <w:p w14:paraId="59521585" w14:textId="3DEBE3AC" w:rsidR="001262A9" w:rsidRDefault="001262A9" w:rsidP="00B022CA">
      <w:pPr>
        <w:rPr>
          <w:rFonts w:asciiTheme="majorHAnsi" w:hAnsiTheme="majorHAnsi" w:cstheme="majorHAnsi"/>
        </w:rPr>
      </w:pPr>
      <w:r w:rsidRPr="008354E8">
        <w:rPr>
          <w:rFonts w:asciiTheme="majorHAnsi" w:hAnsiTheme="majorHAnsi" w:cstheme="majorHAnsi"/>
        </w:rPr>
        <w:t xml:space="preserve">Please outline how you plan to share the results of your research with patients and the </w:t>
      </w:r>
      <w:r>
        <w:rPr>
          <w:rFonts w:asciiTheme="majorHAnsi" w:hAnsiTheme="majorHAnsi" w:cstheme="majorHAnsi"/>
        </w:rPr>
        <w:t xml:space="preserve">wider </w:t>
      </w:r>
      <w:r w:rsidRPr="008354E8">
        <w:rPr>
          <w:rFonts w:asciiTheme="majorHAnsi" w:hAnsiTheme="majorHAnsi" w:cstheme="majorHAnsi"/>
        </w:rPr>
        <w:t>public.</w:t>
      </w:r>
    </w:p>
    <w:p w14:paraId="78AB76AD" w14:textId="77777777" w:rsidR="001262A9" w:rsidRDefault="001262A9" w:rsidP="00B022CA">
      <w:pPr>
        <w:rPr>
          <w:rFonts w:asciiTheme="majorHAnsi" w:hAnsiTheme="majorHAnsi" w:cstheme="majorHAnsi"/>
        </w:rPr>
      </w:pPr>
    </w:p>
    <w:p w14:paraId="1DB14863" w14:textId="63DD7EB9" w:rsidR="001262A9" w:rsidRDefault="001262A9" w:rsidP="00B022CA">
      <w:pPr>
        <w:rPr>
          <w:rFonts w:asciiTheme="majorHAnsi" w:hAnsiTheme="majorHAnsi" w:cstheme="majorHAnsi"/>
          <w:b/>
          <w:bCs/>
          <w:color w:val="005A70"/>
          <w:u w:val="single"/>
        </w:rPr>
      </w:pPr>
      <w:r w:rsidRPr="005A2FD2">
        <w:rPr>
          <w:rFonts w:asciiTheme="majorHAnsi" w:hAnsiTheme="majorHAnsi" w:cstheme="majorHAnsi"/>
          <w:b/>
          <w:bCs/>
          <w:color w:val="005A70"/>
          <w:u w:val="single"/>
        </w:rPr>
        <w:t xml:space="preserve">Section </w:t>
      </w:r>
      <w:r>
        <w:rPr>
          <w:rFonts w:asciiTheme="majorHAnsi" w:hAnsiTheme="majorHAnsi" w:cstheme="majorHAnsi"/>
          <w:b/>
          <w:bCs/>
          <w:color w:val="005A70"/>
          <w:u w:val="single"/>
        </w:rPr>
        <w:t>6</w:t>
      </w:r>
      <w:r w:rsidRPr="005A2FD2">
        <w:rPr>
          <w:rFonts w:asciiTheme="majorHAnsi" w:hAnsiTheme="majorHAnsi" w:cstheme="majorHAnsi"/>
          <w:b/>
          <w:bCs/>
          <w:color w:val="005A70"/>
          <w:u w:val="single"/>
        </w:rPr>
        <w:t xml:space="preserve">: </w:t>
      </w:r>
      <w:r>
        <w:rPr>
          <w:rFonts w:asciiTheme="majorHAnsi" w:hAnsiTheme="majorHAnsi" w:cstheme="majorHAnsi"/>
          <w:b/>
          <w:bCs/>
          <w:color w:val="005A70"/>
          <w:u w:val="single"/>
        </w:rPr>
        <w:t>Financial Details</w:t>
      </w:r>
    </w:p>
    <w:p w14:paraId="46150DDF" w14:textId="77777777" w:rsidR="001262A9" w:rsidRDefault="001262A9" w:rsidP="00B022CA">
      <w:pPr>
        <w:rPr>
          <w:rFonts w:asciiTheme="majorHAnsi" w:hAnsiTheme="majorHAnsi" w:cstheme="majorHAnsi"/>
          <w:b/>
          <w:bCs/>
          <w:color w:val="005A70"/>
          <w:u w:val="single"/>
        </w:rPr>
      </w:pPr>
    </w:p>
    <w:p w14:paraId="1F4B0DD1" w14:textId="61C5AAFA" w:rsidR="001262A9" w:rsidRPr="001262A9" w:rsidRDefault="001262A9" w:rsidP="00B022CA">
      <w:pPr>
        <w:rPr>
          <w:rFonts w:asciiTheme="majorHAnsi" w:hAnsiTheme="majorHAnsi" w:cstheme="majorHAnsi"/>
          <w:b/>
          <w:bCs/>
          <w:color w:val="005A70"/>
        </w:rPr>
      </w:pPr>
      <w:r>
        <w:rPr>
          <w:rFonts w:asciiTheme="majorHAnsi" w:hAnsiTheme="majorHAnsi" w:cstheme="majorHAnsi"/>
          <w:b/>
          <w:bCs/>
          <w:color w:val="005A70"/>
        </w:rPr>
        <w:t xml:space="preserve">6.1 </w:t>
      </w:r>
      <w:r w:rsidRPr="001262A9">
        <w:rPr>
          <w:rFonts w:asciiTheme="majorHAnsi" w:hAnsiTheme="majorHAnsi" w:cstheme="majorHAnsi"/>
          <w:b/>
          <w:bCs/>
          <w:color w:val="005A70"/>
        </w:rPr>
        <w:t>Please provide a breakdown of the project’s budget, including salaries, if applicable</w:t>
      </w:r>
      <w:r>
        <w:rPr>
          <w:rFonts w:asciiTheme="majorHAnsi" w:hAnsiTheme="majorHAnsi" w:cstheme="majorHAnsi"/>
          <w:b/>
          <w:bCs/>
          <w:color w:val="005A70"/>
        </w:rPr>
        <w:t>.</w:t>
      </w:r>
      <w:r w:rsidRPr="001262A9">
        <w:rPr>
          <w:rFonts w:asciiTheme="majorHAnsi" w:hAnsiTheme="majorHAnsi" w:cstheme="majorHAnsi"/>
          <w:b/>
          <w:bCs/>
          <w:color w:val="005A70"/>
        </w:rPr>
        <w:t xml:space="preserve"> (600 words)</w:t>
      </w:r>
    </w:p>
    <w:p w14:paraId="265E3D1C" w14:textId="3FF7D462" w:rsidR="001262A9" w:rsidRDefault="00430FF1" w:rsidP="00B022CA">
      <w:pPr>
        <w:rPr>
          <w:rFonts w:asciiTheme="majorHAnsi" w:hAnsiTheme="majorHAnsi" w:cstheme="majorHAnsi"/>
          <w:color w:val="000000" w:themeColor="text1"/>
        </w:rPr>
      </w:pPr>
      <w:r w:rsidRPr="00430FF1">
        <w:rPr>
          <w:rFonts w:asciiTheme="majorHAnsi" w:hAnsiTheme="majorHAnsi" w:cstheme="majorHAnsi"/>
          <w:color w:val="000000" w:themeColor="text1"/>
        </w:rPr>
        <w:t>Please provide a breakdown of costs required for the research project, including salaries where applicable.</w:t>
      </w:r>
    </w:p>
    <w:p w14:paraId="49AC549D" w14:textId="6D27230F" w:rsidR="00430FF1" w:rsidRDefault="00430FF1" w:rsidP="00B022CA">
      <w:pPr>
        <w:rPr>
          <w:rFonts w:asciiTheme="majorHAnsi" w:hAnsiTheme="majorHAnsi" w:cstheme="majorHAnsi"/>
          <w:color w:val="000000" w:themeColor="text1"/>
        </w:rPr>
      </w:pPr>
    </w:p>
    <w:p w14:paraId="77B0CB10" w14:textId="7DF4EB69" w:rsidR="00430FF1" w:rsidRDefault="00430FF1" w:rsidP="00430FF1">
      <w:pPr>
        <w:rPr>
          <w:rFonts w:asciiTheme="majorHAnsi" w:hAnsiTheme="majorHAnsi" w:cstheme="majorHAnsi"/>
          <w:b/>
          <w:bCs/>
          <w:color w:val="005A70"/>
          <w:u w:val="single"/>
        </w:rPr>
      </w:pPr>
      <w:r w:rsidRPr="005A2FD2">
        <w:rPr>
          <w:rFonts w:asciiTheme="majorHAnsi" w:hAnsiTheme="majorHAnsi" w:cstheme="majorHAnsi"/>
          <w:b/>
          <w:bCs/>
          <w:color w:val="005A70"/>
          <w:u w:val="single"/>
        </w:rPr>
        <w:t xml:space="preserve">Section </w:t>
      </w:r>
      <w:r>
        <w:rPr>
          <w:rFonts w:asciiTheme="majorHAnsi" w:hAnsiTheme="majorHAnsi" w:cstheme="majorHAnsi"/>
          <w:b/>
          <w:bCs/>
          <w:color w:val="005A70"/>
          <w:u w:val="single"/>
        </w:rPr>
        <w:t>7</w:t>
      </w:r>
      <w:r w:rsidRPr="005A2FD2">
        <w:rPr>
          <w:rFonts w:asciiTheme="majorHAnsi" w:hAnsiTheme="majorHAnsi" w:cstheme="majorHAnsi"/>
          <w:b/>
          <w:bCs/>
          <w:color w:val="005A70"/>
          <w:u w:val="single"/>
        </w:rPr>
        <w:t xml:space="preserve">: </w:t>
      </w:r>
      <w:r>
        <w:rPr>
          <w:rFonts w:asciiTheme="majorHAnsi" w:hAnsiTheme="majorHAnsi" w:cstheme="majorHAnsi"/>
          <w:b/>
          <w:bCs/>
          <w:color w:val="005A70"/>
          <w:u w:val="single"/>
        </w:rPr>
        <w:t>Additional Information</w:t>
      </w:r>
    </w:p>
    <w:p w14:paraId="43A59E02" w14:textId="77777777" w:rsidR="00430FF1" w:rsidRDefault="00430FF1" w:rsidP="00430FF1">
      <w:pPr>
        <w:rPr>
          <w:rFonts w:asciiTheme="majorHAnsi" w:hAnsiTheme="majorHAnsi" w:cstheme="majorHAnsi"/>
          <w:b/>
          <w:bCs/>
          <w:color w:val="005A70"/>
          <w:u w:val="single"/>
        </w:rPr>
      </w:pPr>
    </w:p>
    <w:p w14:paraId="277E8560" w14:textId="0883EE85" w:rsidR="00430FF1" w:rsidRDefault="00430FF1" w:rsidP="00430FF1">
      <w:pPr>
        <w:rPr>
          <w:rFonts w:asciiTheme="majorHAnsi" w:hAnsiTheme="majorHAnsi" w:cstheme="majorHAnsi"/>
          <w:b/>
          <w:bCs/>
          <w:color w:val="005A70"/>
        </w:rPr>
      </w:pPr>
      <w:r w:rsidRPr="00430FF1">
        <w:rPr>
          <w:rFonts w:asciiTheme="majorHAnsi" w:hAnsiTheme="majorHAnsi" w:cstheme="majorHAnsi"/>
          <w:b/>
          <w:bCs/>
          <w:color w:val="005A70"/>
        </w:rPr>
        <w:t>7.1 Please provide a statement outlining any conflicts of interest</w:t>
      </w:r>
      <w:r>
        <w:rPr>
          <w:rFonts w:asciiTheme="majorHAnsi" w:hAnsiTheme="majorHAnsi" w:cstheme="majorHAnsi"/>
          <w:b/>
          <w:bCs/>
          <w:color w:val="005A70"/>
        </w:rPr>
        <w:t>.</w:t>
      </w:r>
    </w:p>
    <w:p w14:paraId="2E3D8420" w14:textId="10A488AA" w:rsidR="00430FF1" w:rsidRPr="00430FF1" w:rsidRDefault="00430FF1" w:rsidP="00430FF1">
      <w:pPr>
        <w:rPr>
          <w:rFonts w:asciiTheme="majorHAnsi" w:hAnsiTheme="majorHAnsi" w:cstheme="majorHAnsi"/>
          <w:color w:val="000000" w:themeColor="text1"/>
        </w:rPr>
      </w:pPr>
      <w:r w:rsidRPr="00430FF1">
        <w:rPr>
          <w:rFonts w:asciiTheme="majorHAnsi" w:hAnsiTheme="majorHAnsi" w:cstheme="majorHAnsi"/>
          <w:color w:val="000000" w:themeColor="text1"/>
        </w:rPr>
        <w:t>Please declare any conflicts or potential conflicts of interest that either the lead applicant, co-applicants, or collaborators may have in undertaking this research. This includes any relevant personal, non-personal, and commercial interest that could be perceived as a conflict of interest.</w:t>
      </w:r>
    </w:p>
    <w:p w14:paraId="78F4F8DC" w14:textId="77777777" w:rsidR="00430FF1" w:rsidRDefault="00430FF1" w:rsidP="00430FF1">
      <w:pPr>
        <w:rPr>
          <w:rFonts w:asciiTheme="majorHAnsi" w:hAnsiTheme="majorHAnsi" w:cstheme="majorHAnsi"/>
          <w:b/>
          <w:bCs/>
          <w:color w:val="005A70"/>
        </w:rPr>
      </w:pPr>
    </w:p>
    <w:p w14:paraId="27BBBC1E" w14:textId="76FC32EF" w:rsidR="00430FF1" w:rsidRDefault="00430FF1" w:rsidP="00430FF1">
      <w:pPr>
        <w:rPr>
          <w:rFonts w:asciiTheme="majorHAnsi" w:hAnsiTheme="majorHAnsi" w:cstheme="majorHAnsi"/>
          <w:b/>
          <w:bCs/>
          <w:color w:val="005A70"/>
        </w:rPr>
      </w:pPr>
      <w:r>
        <w:rPr>
          <w:rFonts w:asciiTheme="majorHAnsi" w:hAnsiTheme="majorHAnsi" w:cstheme="majorHAnsi"/>
          <w:b/>
          <w:bCs/>
          <w:color w:val="005A70"/>
        </w:rPr>
        <w:t xml:space="preserve">7.2 </w:t>
      </w:r>
      <w:r w:rsidRPr="00430FF1">
        <w:rPr>
          <w:rFonts w:asciiTheme="majorHAnsi" w:hAnsiTheme="majorHAnsi" w:cstheme="majorHAnsi"/>
          <w:b/>
          <w:bCs/>
          <w:color w:val="005A70"/>
        </w:rPr>
        <w:t>Please provide a list of current grants held by the lead applicant</w:t>
      </w:r>
      <w:r>
        <w:rPr>
          <w:rFonts w:asciiTheme="majorHAnsi" w:hAnsiTheme="majorHAnsi" w:cstheme="majorHAnsi"/>
          <w:b/>
          <w:bCs/>
          <w:color w:val="005A70"/>
        </w:rPr>
        <w:t>.</w:t>
      </w:r>
    </w:p>
    <w:p w14:paraId="2DA93851" w14:textId="059C7CC7" w:rsidR="00B339E4" w:rsidRDefault="00430FF1" w:rsidP="00B339E4">
      <w:pPr>
        <w:rPr>
          <w:rFonts w:asciiTheme="majorHAnsi" w:hAnsiTheme="majorHAnsi" w:cstheme="majorHAnsi"/>
          <w:color w:val="000000" w:themeColor="text1"/>
        </w:rPr>
      </w:pPr>
      <w:r w:rsidRPr="00430FF1">
        <w:rPr>
          <w:rFonts w:asciiTheme="majorHAnsi" w:hAnsiTheme="majorHAnsi" w:cstheme="majorHAnsi"/>
          <w:color w:val="000000" w:themeColor="text1"/>
        </w:rPr>
        <w:t>This includes all active grants currently held by the lead applicant, by SRUK and other funding bodies.</w:t>
      </w:r>
    </w:p>
    <w:p w14:paraId="7DD7ADE9" w14:textId="77777777" w:rsidR="003E5CF1" w:rsidRDefault="003E5CF1" w:rsidP="00B339E4">
      <w:pPr>
        <w:rPr>
          <w:rFonts w:asciiTheme="majorHAnsi" w:hAnsiTheme="majorHAnsi" w:cstheme="majorHAnsi"/>
          <w:color w:val="000000" w:themeColor="text1"/>
        </w:rPr>
      </w:pPr>
    </w:p>
    <w:p w14:paraId="366C560B" w14:textId="2802441D" w:rsidR="003E5CF1" w:rsidRDefault="003E5CF1" w:rsidP="00B339E4">
      <w:pPr>
        <w:rPr>
          <w:rFonts w:asciiTheme="majorHAnsi" w:hAnsiTheme="majorHAnsi" w:cstheme="majorHAnsi"/>
          <w:b/>
          <w:bCs/>
          <w:color w:val="005A70"/>
        </w:rPr>
      </w:pPr>
      <w:r w:rsidRPr="003E5CF1">
        <w:rPr>
          <w:rFonts w:asciiTheme="majorHAnsi" w:hAnsiTheme="majorHAnsi" w:cstheme="majorHAnsi"/>
          <w:b/>
          <w:bCs/>
          <w:color w:val="005A70"/>
        </w:rPr>
        <w:t>7.3 Please provide a list of the lead applicant’s most recent publications.</w:t>
      </w:r>
    </w:p>
    <w:p w14:paraId="6263AE99" w14:textId="6ACB11B7" w:rsidR="003E5CF1" w:rsidRPr="003E5CF1" w:rsidRDefault="003E5CF1" w:rsidP="003E5CF1">
      <w:pPr>
        <w:rPr>
          <w:rFonts w:asciiTheme="majorHAnsi" w:hAnsiTheme="majorHAnsi" w:cstheme="majorHAnsi"/>
          <w:color w:val="000000" w:themeColor="text1"/>
        </w:rPr>
      </w:pPr>
      <w:r w:rsidRPr="003E5CF1">
        <w:rPr>
          <w:rFonts w:asciiTheme="majorHAnsi" w:hAnsiTheme="majorHAnsi" w:cstheme="majorHAnsi"/>
          <w:color w:val="000000" w:themeColor="text1"/>
        </w:rPr>
        <w:t xml:space="preserve">Please list </w:t>
      </w:r>
      <w:r>
        <w:rPr>
          <w:rFonts w:asciiTheme="majorHAnsi" w:hAnsiTheme="majorHAnsi" w:cstheme="majorHAnsi"/>
          <w:color w:val="000000" w:themeColor="text1"/>
        </w:rPr>
        <w:t>up to ten</w:t>
      </w:r>
      <w:r w:rsidRPr="003E5CF1">
        <w:rPr>
          <w:rFonts w:asciiTheme="majorHAnsi" w:hAnsiTheme="majorHAnsi" w:cstheme="majorHAnsi"/>
          <w:color w:val="000000" w:themeColor="text1"/>
        </w:rPr>
        <w:t xml:space="preserve"> of your recent research outputs. Provide a short summary, your contribution to the study, and for any publications please provide the DOI or PMID. (50 words per output)</w:t>
      </w:r>
      <w:r w:rsidRPr="003E5CF1">
        <w:rPr>
          <w:rFonts w:asciiTheme="majorHAnsi" w:hAnsiTheme="majorHAnsi" w:cstheme="majorHAnsi"/>
          <w:color w:val="000000" w:themeColor="text1"/>
        </w:rPr>
        <w:cr/>
      </w:r>
    </w:p>
    <w:p w14:paraId="530F3416" w14:textId="77777777" w:rsidR="00B15C6D" w:rsidRDefault="00B15C6D" w:rsidP="00B339E4">
      <w:pPr>
        <w:rPr>
          <w:rFonts w:asciiTheme="majorHAnsi" w:eastAsia="Times New Roman" w:hAnsiTheme="majorHAnsi" w:cstheme="majorHAnsi"/>
          <w:b/>
          <w:bCs/>
          <w:color w:val="44546A" w:themeColor="text2"/>
          <w:u w:val="single"/>
          <w:lang w:eastAsia="en-GB"/>
        </w:rPr>
      </w:pPr>
    </w:p>
    <w:p w14:paraId="10F04CA9" w14:textId="77777777" w:rsidR="00B15C6D" w:rsidRDefault="00B15C6D" w:rsidP="00B339E4">
      <w:pPr>
        <w:rPr>
          <w:rFonts w:asciiTheme="majorHAnsi" w:eastAsia="Times New Roman" w:hAnsiTheme="majorHAnsi" w:cstheme="majorHAnsi"/>
          <w:b/>
          <w:bCs/>
          <w:color w:val="44546A" w:themeColor="text2"/>
          <w:u w:val="single"/>
          <w:lang w:eastAsia="en-GB"/>
        </w:rPr>
      </w:pPr>
    </w:p>
    <w:p w14:paraId="047F2423" w14:textId="77777777" w:rsidR="00B15C6D" w:rsidRDefault="00B15C6D" w:rsidP="00B339E4">
      <w:pPr>
        <w:rPr>
          <w:rFonts w:asciiTheme="majorHAnsi" w:eastAsia="Times New Roman" w:hAnsiTheme="majorHAnsi" w:cstheme="majorHAnsi"/>
          <w:b/>
          <w:bCs/>
          <w:color w:val="44546A" w:themeColor="text2"/>
          <w:u w:val="single"/>
          <w:lang w:eastAsia="en-GB"/>
        </w:rPr>
      </w:pPr>
    </w:p>
    <w:p w14:paraId="5CDDCC9C" w14:textId="77777777" w:rsidR="00B15C6D" w:rsidRDefault="00B15C6D" w:rsidP="00B339E4">
      <w:pPr>
        <w:rPr>
          <w:rFonts w:asciiTheme="majorHAnsi" w:eastAsia="Times New Roman" w:hAnsiTheme="majorHAnsi" w:cstheme="majorHAnsi"/>
          <w:b/>
          <w:bCs/>
          <w:color w:val="44546A" w:themeColor="text2"/>
          <w:u w:val="single"/>
          <w:lang w:eastAsia="en-GB"/>
        </w:rPr>
      </w:pPr>
    </w:p>
    <w:p w14:paraId="3572F397" w14:textId="77777777" w:rsidR="00B15C6D" w:rsidRDefault="00B15C6D" w:rsidP="00B339E4">
      <w:pPr>
        <w:rPr>
          <w:rFonts w:asciiTheme="majorHAnsi" w:eastAsia="Times New Roman" w:hAnsiTheme="majorHAnsi" w:cstheme="majorHAnsi"/>
          <w:b/>
          <w:bCs/>
          <w:color w:val="44546A" w:themeColor="text2"/>
          <w:u w:val="single"/>
          <w:lang w:eastAsia="en-GB"/>
        </w:rPr>
      </w:pPr>
    </w:p>
    <w:p w14:paraId="5C5BA082" w14:textId="77777777" w:rsidR="00B15C6D" w:rsidRDefault="00B15C6D" w:rsidP="00B339E4">
      <w:pPr>
        <w:rPr>
          <w:rFonts w:asciiTheme="majorHAnsi" w:eastAsia="Times New Roman" w:hAnsiTheme="majorHAnsi" w:cstheme="majorHAnsi"/>
          <w:b/>
          <w:bCs/>
          <w:color w:val="44546A" w:themeColor="text2"/>
          <w:u w:val="single"/>
          <w:lang w:eastAsia="en-GB"/>
        </w:rPr>
      </w:pPr>
    </w:p>
    <w:p w14:paraId="4D208BF7" w14:textId="77777777" w:rsidR="00B15C6D" w:rsidRDefault="00B15C6D" w:rsidP="00B339E4">
      <w:pPr>
        <w:rPr>
          <w:rFonts w:asciiTheme="majorHAnsi" w:eastAsia="Times New Roman" w:hAnsiTheme="majorHAnsi" w:cstheme="majorHAnsi"/>
          <w:b/>
          <w:bCs/>
          <w:color w:val="44546A" w:themeColor="text2"/>
          <w:u w:val="single"/>
          <w:lang w:eastAsia="en-GB"/>
        </w:rPr>
      </w:pPr>
    </w:p>
    <w:p w14:paraId="2EFA8A8A" w14:textId="77777777" w:rsidR="00B15C6D" w:rsidRDefault="00B15C6D" w:rsidP="00B339E4">
      <w:pPr>
        <w:rPr>
          <w:rFonts w:asciiTheme="majorHAnsi" w:eastAsia="Times New Roman" w:hAnsiTheme="majorHAnsi" w:cstheme="majorHAnsi"/>
          <w:b/>
          <w:bCs/>
          <w:color w:val="44546A" w:themeColor="text2"/>
          <w:u w:val="single"/>
          <w:lang w:eastAsia="en-GB"/>
        </w:rPr>
      </w:pPr>
    </w:p>
    <w:p w14:paraId="3C9BB9D3" w14:textId="77777777" w:rsidR="00B15C6D" w:rsidRDefault="00B15C6D" w:rsidP="00B339E4">
      <w:pPr>
        <w:rPr>
          <w:rFonts w:asciiTheme="majorHAnsi" w:eastAsia="Times New Roman" w:hAnsiTheme="majorHAnsi" w:cstheme="majorHAnsi"/>
          <w:b/>
          <w:bCs/>
          <w:color w:val="44546A" w:themeColor="text2"/>
          <w:u w:val="single"/>
          <w:lang w:eastAsia="en-GB"/>
        </w:rPr>
      </w:pPr>
    </w:p>
    <w:p w14:paraId="298045FB" w14:textId="77777777" w:rsidR="00B15C6D" w:rsidRDefault="00B15C6D" w:rsidP="00B339E4">
      <w:pPr>
        <w:rPr>
          <w:rFonts w:asciiTheme="majorHAnsi" w:eastAsia="Times New Roman" w:hAnsiTheme="majorHAnsi" w:cstheme="majorHAnsi"/>
          <w:b/>
          <w:bCs/>
          <w:color w:val="44546A" w:themeColor="text2"/>
          <w:u w:val="single"/>
          <w:lang w:eastAsia="en-GB"/>
        </w:rPr>
      </w:pPr>
    </w:p>
    <w:p w14:paraId="3B80B933" w14:textId="77777777" w:rsidR="00B15C6D" w:rsidRDefault="00B15C6D" w:rsidP="00B339E4">
      <w:pPr>
        <w:rPr>
          <w:rFonts w:asciiTheme="majorHAnsi" w:eastAsia="Times New Roman" w:hAnsiTheme="majorHAnsi" w:cstheme="majorHAnsi"/>
          <w:b/>
          <w:bCs/>
          <w:color w:val="44546A" w:themeColor="text2"/>
          <w:u w:val="single"/>
          <w:lang w:eastAsia="en-GB"/>
        </w:rPr>
      </w:pPr>
    </w:p>
    <w:p w14:paraId="44262BFA" w14:textId="77777777" w:rsidR="00B15C6D" w:rsidRDefault="00B15C6D" w:rsidP="00B339E4">
      <w:pPr>
        <w:rPr>
          <w:rFonts w:asciiTheme="majorHAnsi" w:eastAsia="Times New Roman" w:hAnsiTheme="majorHAnsi" w:cstheme="majorHAnsi"/>
          <w:b/>
          <w:bCs/>
          <w:color w:val="44546A" w:themeColor="text2"/>
          <w:u w:val="single"/>
          <w:lang w:eastAsia="en-GB"/>
        </w:rPr>
      </w:pPr>
    </w:p>
    <w:p w14:paraId="36DC10E6" w14:textId="77777777" w:rsidR="00B15C6D" w:rsidRDefault="00B15C6D" w:rsidP="00B339E4">
      <w:pPr>
        <w:rPr>
          <w:rFonts w:asciiTheme="majorHAnsi" w:eastAsia="Times New Roman" w:hAnsiTheme="majorHAnsi" w:cstheme="majorHAnsi"/>
          <w:b/>
          <w:bCs/>
          <w:color w:val="44546A" w:themeColor="text2"/>
          <w:u w:val="single"/>
          <w:lang w:eastAsia="en-GB"/>
        </w:rPr>
      </w:pPr>
    </w:p>
    <w:p w14:paraId="79B1CAF7" w14:textId="77777777" w:rsidR="00B15C6D" w:rsidRDefault="00B15C6D" w:rsidP="00B339E4">
      <w:pPr>
        <w:rPr>
          <w:rFonts w:asciiTheme="majorHAnsi" w:eastAsia="Times New Roman" w:hAnsiTheme="majorHAnsi" w:cstheme="majorHAnsi"/>
          <w:b/>
          <w:bCs/>
          <w:color w:val="44546A" w:themeColor="text2"/>
          <w:u w:val="single"/>
          <w:lang w:eastAsia="en-GB"/>
        </w:rPr>
      </w:pPr>
    </w:p>
    <w:p w14:paraId="6F02C27F" w14:textId="77777777" w:rsidR="00B15C6D" w:rsidRDefault="00B15C6D" w:rsidP="00B339E4">
      <w:pPr>
        <w:rPr>
          <w:rFonts w:asciiTheme="majorHAnsi" w:eastAsia="Times New Roman" w:hAnsiTheme="majorHAnsi" w:cstheme="majorHAnsi"/>
          <w:b/>
          <w:bCs/>
          <w:color w:val="44546A" w:themeColor="text2"/>
          <w:u w:val="single"/>
          <w:lang w:eastAsia="en-GB"/>
        </w:rPr>
      </w:pPr>
    </w:p>
    <w:p w14:paraId="2742B613" w14:textId="77777777" w:rsidR="00B15C6D" w:rsidRDefault="00B15C6D" w:rsidP="00B339E4">
      <w:pPr>
        <w:rPr>
          <w:rFonts w:asciiTheme="majorHAnsi" w:eastAsia="Times New Roman" w:hAnsiTheme="majorHAnsi" w:cstheme="majorHAnsi"/>
          <w:b/>
          <w:bCs/>
          <w:color w:val="44546A" w:themeColor="text2"/>
          <w:u w:val="single"/>
          <w:lang w:eastAsia="en-GB"/>
        </w:rPr>
      </w:pPr>
    </w:p>
    <w:p w14:paraId="21640212" w14:textId="77777777" w:rsidR="00B15C6D" w:rsidRDefault="00B15C6D" w:rsidP="00B339E4">
      <w:pPr>
        <w:rPr>
          <w:rFonts w:asciiTheme="majorHAnsi" w:eastAsia="Times New Roman" w:hAnsiTheme="majorHAnsi" w:cstheme="majorHAnsi"/>
          <w:b/>
          <w:bCs/>
          <w:color w:val="44546A" w:themeColor="text2"/>
          <w:u w:val="single"/>
          <w:lang w:eastAsia="en-GB"/>
        </w:rPr>
      </w:pPr>
    </w:p>
    <w:p w14:paraId="446CE3C1" w14:textId="77777777" w:rsidR="00B15C6D" w:rsidRDefault="00B15C6D" w:rsidP="00B339E4">
      <w:pPr>
        <w:rPr>
          <w:rFonts w:asciiTheme="majorHAnsi" w:eastAsia="Times New Roman" w:hAnsiTheme="majorHAnsi" w:cstheme="majorHAnsi"/>
          <w:b/>
          <w:bCs/>
          <w:color w:val="44546A" w:themeColor="text2"/>
          <w:u w:val="single"/>
          <w:lang w:eastAsia="en-GB"/>
        </w:rPr>
      </w:pPr>
    </w:p>
    <w:p w14:paraId="78C208C6" w14:textId="77777777" w:rsidR="00CF2899" w:rsidRDefault="00CF2899" w:rsidP="00B339E4">
      <w:pPr>
        <w:rPr>
          <w:rFonts w:asciiTheme="majorHAnsi" w:eastAsia="Times New Roman" w:hAnsiTheme="majorHAnsi" w:cstheme="majorHAnsi"/>
          <w:b/>
          <w:bCs/>
          <w:color w:val="44546A" w:themeColor="text2"/>
          <w:u w:val="single"/>
          <w:lang w:eastAsia="en-GB"/>
        </w:rPr>
      </w:pPr>
    </w:p>
    <w:p w14:paraId="74A7EA29" w14:textId="77777777" w:rsidR="002639F9" w:rsidRDefault="002639F9" w:rsidP="00B339E4">
      <w:pPr>
        <w:rPr>
          <w:rFonts w:asciiTheme="majorHAnsi" w:hAnsiTheme="majorHAnsi" w:cstheme="majorHAnsi"/>
          <w:b/>
          <w:bCs/>
          <w:color w:val="005A70"/>
          <w:u w:val="single"/>
        </w:rPr>
      </w:pPr>
    </w:p>
    <w:p w14:paraId="6B66FB12" w14:textId="77777777" w:rsidR="002639F9" w:rsidRDefault="002639F9" w:rsidP="00B339E4">
      <w:pPr>
        <w:rPr>
          <w:rFonts w:asciiTheme="majorHAnsi" w:hAnsiTheme="majorHAnsi" w:cstheme="majorHAnsi"/>
          <w:b/>
          <w:bCs/>
          <w:color w:val="005A70"/>
          <w:u w:val="single"/>
        </w:rPr>
      </w:pPr>
    </w:p>
    <w:p w14:paraId="049127CA" w14:textId="68CF1509" w:rsidR="0045389B" w:rsidRPr="00430FF1" w:rsidRDefault="0045389B" w:rsidP="00B339E4">
      <w:pPr>
        <w:rPr>
          <w:rFonts w:asciiTheme="majorHAnsi" w:hAnsiTheme="majorHAnsi" w:cstheme="majorHAnsi"/>
          <w:b/>
          <w:bCs/>
          <w:color w:val="005A70"/>
          <w:u w:val="single"/>
        </w:rPr>
      </w:pPr>
      <w:r w:rsidRPr="00430FF1">
        <w:rPr>
          <w:rFonts w:asciiTheme="majorHAnsi" w:hAnsiTheme="majorHAnsi" w:cstheme="majorHAnsi"/>
          <w:b/>
          <w:bCs/>
          <w:color w:val="005A70"/>
          <w:u w:val="single"/>
        </w:rPr>
        <w:lastRenderedPageBreak/>
        <w:t>Frequently Asked Questions</w:t>
      </w:r>
    </w:p>
    <w:p w14:paraId="05C9FE16" w14:textId="3759A163" w:rsidR="001E06F3" w:rsidRPr="00DD66C5" w:rsidRDefault="004B4AA1" w:rsidP="001E06F3">
      <w:pPr>
        <w:spacing w:before="100" w:beforeAutospacing="1" w:after="100" w:afterAutospacing="1"/>
        <w:rPr>
          <w:rFonts w:asciiTheme="majorHAnsi" w:eastAsia="Times New Roman" w:hAnsiTheme="majorHAnsi" w:cstheme="majorHAnsi"/>
        </w:rPr>
      </w:pPr>
      <w:r w:rsidRPr="00DD66C5">
        <w:rPr>
          <w:rFonts w:asciiTheme="majorHAnsi" w:eastAsia="Times New Roman" w:hAnsiTheme="majorHAnsi" w:cstheme="majorHAnsi"/>
        </w:rPr>
        <w:t xml:space="preserve">Please find guidance below on areas that are frequently queried. </w:t>
      </w:r>
    </w:p>
    <w:p w14:paraId="1D4BCDC1" w14:textId="7E913860" w:rsidR="004B4AA1" w:rsidRPr="00DD66C5" w:rsidRDefault="004B4AA1" w:rsidP="001E06F3">
      <w:pPr>
        <w:spacing w:before="100" w:beforeAutospacing="1" w:after="100" w:afterAutospacing="1"/>
        <w:rPr>
          <w:rFonts w:asciiTheme="majorHAnsi" w:eastAsia="Times New Roman" w:hAnsiTheme="majorHAnsi" w:cstheme="majorHAnsi"/>
        </w:rPr>
      </w:pPr>
      <w:r w:rsidRPr="00DD66C5">
        <w:rPr>
          <w:rFonts w:asciiTheme="majorHAnsi" w:eastAsia="Times New Roman" w:hAnsiTheme="majorHAnsi" w:cstheme="majorHAnsi"/>
        </w:rPr>
        <w:t xml:space="preserve">For any other queries or concerns, please contact </w:t>
      </w:r>
      <w:hyperlink r:id="rId8" w:history="1">
        <w:r w:rsidRPr="00DD66C5">
          <w:rPr>
            <w:rStyle w:val="Hyperlink"/>
            <w:rFonts w:asciiTheme="majorHAnsi" w:eastAsia="Times New Roman" w:hAnsiTheme="majorHAnsi" w:cstheme="majorHAnsi"/>
          </w:rPr>
          <w:t>grants@sruk.co.uk</w:t>
        </w:r>
      </w:hyperlink>
      <w:r w:rsidRPr="00DD66C5">
        <w:rPr>
          <w:rFonts w:asciiTheme="majorHAnsi" w:eastAsia="Times New Roman" w:hAnsiTheme="majorHAnsi" w:cstheme="majorHAnsi"/>
        </w:rPr>
        <w:t xml:space="preserve">. </w:t>
      </w:r>
    </w:p>
    <w:p w14:paraId="561F8E14" w14:textId="16074673" w:rsidR="001E06F3" w:rsidRPr="00430FF1" w:rsidRDefault="00D0791D" w:rsidP="001E06F3">
      <w:pPr>
        <w:spacing w:before="100" w:beforeAutospacing="1" w:after="100" w:afterAutospacing="1"/>
        <w:rPr>
          <w:rFonts w:asciiTheme="majorHAnsi" w:hAnsiTheme="majorHAnsi" w:cstheme="majorHAnsi"/>
          <w:b/>
          <w:bCs/>
          <w:color w:val="005A70"/>
          <w:u w:val="single"/>
        </w:rPr>
      </w:pPr>
      <w:r w:rsidRPr="00430FF1">
        <w:rPr>
          <w:rFonts w:asciiTheme="majorHAnsi" w:hAnsiTheme="majorHAnsi" w:cstheme="majorHAnsi"/>
          <w:b/>
          <w:bCs/>
          <w:color w:val="005A70"/>
          <w:u w:val="single"/>
        </w:rPr>
        <w:t xml:space="preserve">1. </w:t>
      </w:r>
      <w:r w:rsidR="001E06F3" w:rsidRPr="00430FF1">
        <w:rPr>
          <w:rFonts w:asciiTheme="majorHAnsi" w:hAnsiTheme="majorHAnsi" w:cstheme="majorHAnsi"/>
          <w:b/>
          <w:bCs/>
          <w:color w:val="005A70"/>
          <w:u w:val="single"/>
        </w:rPr>
        <w:t xml:space="preserve">Salaries </w:t>
      </w:r>
    </w:p>
    <w:p w14:paraId="5DE94A58" w14:textId="41D9CDBD" w:rsidR="00D0791D" w:rsidRPr="00DD66C5" w:rsidRDefault="001E06F3" w:rsidP="001E06F3">
      <w:pPr>
        <w:pStyle w:val="ListParagraph"/>
        <w:numPr>
          <w:ilvl w:val="1"/>
          <w:numId w:val="10"/>
        </w:numPr>
        <w:spacing w:before="100" w:beforeAutospacing="1" w:after="100" w:afterAutospacing="1"/>
        <w:rPr>
          <w:rFonts w:asciiTheme="majorHAnsi" w:eastAsia="Times New Roman" w:hAnsiTheme="majorHAnsi" w:cstheme="majorHAnsi"/>
          <w:color w:val="111111"/>
        </w:rPr>
      </w:pPr>
      <w:r w:rsidRPr="00DD66C5">
        <w:rPr>
          <w:rFonts w:asciiTheme="majorHAnsi" w:eastAsia="Times New Roman" w:hAnsiTheme="majorHAnsi" w:cstheme="majorHAnsi"/>
          <w:color w:val="111111"/>
        </w:rPr>
        <w:t>Support for salaries must state the grade and basic salary requested, with separate amounts for any enhancement premium, employers ‘on-costs’, London weighting and annual increments.</w:t>
      </w:r>
    </w:p>
    <w:p w14:paraId="5BB6B3CF" w14:textId="77777777" w:rsidR="00D0791D" w:rsidRPr="00DD66C5" w:rsidRDefault="00D0791D" w:rsidP="00D0791D">
      <w:pPr>
        <w:pStyle w:val="ListParagraph"/>
        <w:spacing w:before="100" w:beforeAutospacing="1" w:after="100" w:afterAutospacing="1"/>
        <w:ind w:left="792"/>
        <w:rPr>
          <w:rFonts w:asciiTheme="majorHAnsi" w:eastAsia="Times New Roman" w:hAnsiTheme="majorHAnsi" w:cstheme="majorHAnsi"/>
          <w:color w:val="111111"/>
        </w:rPr>
      </w:pPr>
    </w:p>
    <w:p w14:paraId="2E74F5E3" w14:textId="5809E034" w:rsidR="00D0791D" w:rsidRPr="00DD66C5" w:rsidRDefault="001E06F3" w:rsidP="001E06F3">
      <w:pPr>
        <w:pStyle w:val="ListParagraph"/>
        <w:numPr>
          <w:ilvl w:val="1"/>
          <w:numId w:val="10"/>
        </w:numPr>
        <w:spacing w:before="100" w:beforeAutospacing="1" w:after="100" w:afterAutospacing="1"/>
        <w:rPr>
          <w:rFonts w:asciiTheme="majorHAnsi" w:eastAsia="Times New Roman" w:hAnsiTheme="majorHAnsi" w:cstheme="majorHAnsi"/>
          <w:color w:val="111111"/>
        </w:rPr>
      </w:pPr>
      <w:r w:rsidRPr="00DD66C5">
        <w:rPr>
          <w:rFonts w:asciiTheme="majorHAnsi" w:eastAsia="Times New Roman" w:hAnsiTheme="majorHAnsi" w:cstheme="majorHAnsi"/>
          <w:color w:val="111111"/>
        </w:rPr>
        <w:t xml:space="preserve">Any applicant applying for their own salary must submit the application jointly with a tenured senior member (preferably the head) of the department in which he/she proposes to work. </w:t>
      </w:r>
    </w:p>
    <w:p w14:paraId="0DEB0376" w14:textId="77777777" w:rsidR="00D0791D" w:rsidRPr="00DD66C5" w:rsidRDefault="00D0791D" w:rsidP="00D0791D">
      <w:pPr>
        <w:pStyle w:val="ListParagraph"/>
        <w:spacing w:before="100" w:beforeAutospacing="1" w:after="100" w:afterAutospacing="1"/>
        <w:ind w:left="792"/>
        <w:rPr>
          <w:rFonts w:asciiTheme="majorHAnsi" w:eastAsia="Times New Roman" w:hAnsiTheme="majorHAnsi" w:cstheme="majorHAnsi"/>
          <w:color w:val="111111"/>
        </w:rPr>
      </w:pPr>
    </w:p>
    <w:p w14:paraId="26AE4378" w14:textId="065F17E8" w:rsidR="00D0791D" w:rsidRPr="00DD66C5" w:rsidRDefault="001E06F3" w:rsidP="001E06F3">
      <w:pPr>
        <w:pStyle w:val="ListParagraph"/>
        <w:numPr>
          <w:ilvl w:val="1"/>
          <w:numId w:val="10"/>
        </w:numPr>
        <w:spacing w:before="100" w:beforeAutospacing="1" w:after="100" w:afterAutospacing="1"/>
        <w:rPr>
          <w:rFonts w:asciiTheme="majorHAnsi" w:eastAsia="Times New Roman" w:hAnsiTheme="majorHAnsi" w:cstheme="majorHAnsi"/>
          <w:color w:val="111111"/>
        </w:rPr>
      </w:pPr>
      <w:r w:rsidRPr="00DD66C5">
        <w:rPr>
          <w:rFonts w:asciiTheme="majorHAnsi" w:eastAsia="Times New Roman" w:hAnsiTheme="majorHAnsi" w:cstheme="majorHAnsi"/>
          <w:color w:val="111111"/>
        </w:rPr>
        <w:t xml:space="preserve">Grants must be taken up within six months of the award and after this period the Trustees may require re application. The grant will start from the date the person is appointed. Approved equipment may be ordered prior to the start date. Any grant that has lapsed for longer than 12 months must be resubmitted as a new application. Any monies unclaimed 12 months after the grant has finished, will be reclaimed and held in SRUK’s research fund. </w:t>
      </w:r>
    </w:p>
    <w:p w14:paraId="0924D36F" w14:textId="77777777" w:rsidR="00D0791D" w:rsidRPr="00DD66C5" w:rsidRDefault="00D0791D" w:rsidP="00D0791D">
      <w:pPr>
        <w:pStyle w:val="ListParagraph"/>
        <w:spacing w:before="100" w:beforeAutospacing="1" w:after="100" w:afterAutospacing="1"/>
        <w:ind w:left="792"/>
        <w:rPr>
          <w:rFonts w:asciiTheme="majorHAnsi" w:eastAsia="Times New Roman" w:hAnsiTheme="majorHAnsi" w:cstheme="majorHAnsi"/>
          <w:color w:val="111111"/>
        </w:rPr>
      </w:pPr>
    </w:p>
    <w:p w14:paraId="5EC2D45A" w14:textId="73597176" w:rsidR="00D0791D" w:rsidRPr="00DD66C5" w:rsidRDefault="001E06F3" w:rsidP="001E06F3">
      <w:pPr>
        <w:pStyle w:val="ListParagraph"/>
        <w:numPr>
          <w:ilvl w:val="1"/>
          <w:numId w:val="10"/>
        </w:numPr>
        <w:spacing w:before="100" w:beforeAutospacing="1" w:after="100" w:afterAutospacing="1"/>
        <w:rPr>
          <w:rFonts w:asciiTheme="majorHAnsi" w:eastAsia="Times New Roman" w:hAnsiTheme="majorHAnsi" w:cstheme="majorHAnsi"/>
          <w:color w:val="111111"/>
        </w:rPr>
      </w:pPr>
      <w:r w:rsidRPr="00DD66C5">
        <w:rPr>
          <w:rFonts w:asciiTheme="majorHAnsi" w:eastAsia="Times New Roman" w:hAnsiTheme="majorHAnsi" w:cstheme="majorHAnsi"/>
          <w:color w:val="111111"/>
        </w:rPr>
        <w:t xml:space="preserve">Grants must be used only for the purposes authorised and at the salary rates agreed. SRUK will normally meet increases due to nationally agreed pay awards but formal approval from SRUK is necessary. Formal approval must also be obtained from SRUK for any other salary increase sought. </w:t>
      </w:r>
    </w:p>
    <w:p w14:paraId="4962A3DE" w14:textId="77777777" w:rsidR="00D0791D" w:rsidRPr="00DD66C5" w:rsidRDefault="00D0791D" w:rsidP="00D0791D">
      <w:pPr>
        <w:pStyle w:val="ListParagraph"/>
        <w:spacing w:before="100" w:beforeAutospacing="1" w:after="100" w:afterAutospacing="1"/>
        <w:ind w:left="792"/>
        <w:rPr>
          <w:rFonts w:asciiTheme="majorHAnsi" w:eastAsia="Times New Roman" w:hAnsiTheme="majorHAnsi" w:cstheme="majorHAnsi"/>
          <w:color w:val="111111"/>
        </w:rPr>
      </w:pPr>
    </w:p>
    <w:p w14:paraId="36DE4B0C" w14:textId="08F1DBE9" w:rsidR="00D0791D" w:rsidRPr="00DD66C5" w:rsidRDefault="001E06F3" w:rsidP="001E06F3">
      <w:pPr>
        <w:pStyle w:val="ListParagraph"/>
        <w:numPr>
          <w:ilvl w:val="1"/>
          <w:numId w:val="10"/>
        </w:numPr>
        <w:spacing w:before="100" w:beforeAutospacing="1" w:after="100" w:afterAutospacing="1"/>
        <w:rPr>
          <w:rFonts w:asciiTheme="majorHAnsi" w:eastAsia="Times New Roman" w:hAnsiTheme="majorHAnsi" w:cstheme="majorHAnsi"/>
          <w:color w:val="111111"/>
        </w:rPr>
      </w:pPr>
      <w:r w:rsidRPr="00DD66C5">
        <w:rPr>
          <w:rFonts w:asciiTheme="majorHAnsi" w:eastAsia="Times New Roman" w:hAnsiTheme="majorHAnsi" w:cstheme="majorHAnsi"/>
          <w:color w:val="111111"/>
        </w:rPr>
        <w:t xml:space="preserve">Requests for these should include a recent CV of the candidate, letters of support from the Head of Department and all named grant holders and assessments from any internal or external staff review committees supporting the decision on which the recommendation for the salary increase is based. </w:t>
      </w:r>
    </w:p>
    <w:p w14:paraId="418E373C" w14:textId="77777777" w:rsidR="00D0791D" w:rsidRPr="00DD66C5" w:rsidRDefault="00D0791D" w:rsidP="00D0791D">
      <w:pPr>
        <w:pStyle w:val="ListParagraph"/>
        <w:spacing w:before="100" w:beforeAutospacing="1" w:after="100" w:afterAutospacing="1"/>
        <w:ind w:left="792"/>
        <w:rPr>
          <w:rFonts w:asciiTheme="majorHAnsi" w:eastAsia="Times New Roman" w:hAnsiTheme="majorHAnsi" w:cstheme="majorHAnsi"/>
          <w:color w:val="111111"/>
        </w:rPr>
      </w:pPr>
    </w:p>
    <w:p w14:paraId="1E5A9A92" w14:textId="14E89E32" w:rsidR="00D0791D" w:rsidRPr="00DD66C5" w:rsidRDefault="001E06F3" w:rsidP="001E06F3">
      <w:pPr>
        <w:pStyle w:val="ListParagraph"/>
        <w:numPr>
          <w:ilvl w:val="1"/>
          <w:numId w:val="10"/>
        </w:numPr>
        <w:spacing w:before="100" w:beforeAutospacing="1" w:after="100" w:afterAutospacing="1"/>
        <w:rPr>
          <w:rFonts w:asciiTheme="majorHAnsi" w:eastAsia="Times New Roman" w:hAnsiTheme="majorHAnsi" w:cstheme="majorHAnsi"/>
          <w:color w:val="111111"/>
        </w:rPr>
      </w:pPr>
      <w:r w:rsidRPr="00DD66C5">
        <w:rPr>
          <w:rFonts w:asciiTheme="majorHAnsi" w:eastAsia="Times New Roman" w:hAnsiTheme="majorHAnsi" w:cstheme="majorHAnsi"/>
          <w:color w:val="111111"/>
        </w:rPr>
        <w:t>If a grant holder wishes to employ someone at a higher salary level than that originally agreed, a reasoned case must be submitted to SRUK including a CV of the candidate and a full financial breakdown of the additional amount required over the remaining period of the grant. If a suitable candidate is found at a lower salary level, the difference will be retained by SRUK</w:t>
      </w:r>
      <w:r w:rsidR="00D0791D" w:rsidRPr="00DD66C5">
        <w:rPr>
          <w:rFonts w:asciiTheme="majorHAnsi" w:eastAsia="Times New Roman" w:hAnsiTheme="majorHAnsi" w:cstheme="majorHAnsi"/>
          <w:color w:val="111111"/>
        </w:rPr>
        <w:t>.</w:t>
      </w:r>
    </w:p>
    <w:p w14:paraId="5691E584" w14:textId="5AE500C0" w:rsidR="00D0791D" w:rsidRPr="00DD66C5" w:rsidRDefault="001E06F3" w:rsidP="00D0791D">
      <w:pPr>
        <w:pStyle w:val="ListParagraph"/>
        <w:spacing w:before="100" w:beforeAutospacing="1" w:after="100" w:afterAutospacing="1"/>
        <w:ind w:left="792"/>
        <w:rPr>
          <w:rFonts w:asciiTheme="majorHAnsi" w:eastAsia="Times New Roman" w:hAnsiTheme="majorHAnsi" w:cstheme="majorHAnsi"/>
          <w:color w:val="111111"/>
        </w:rPr>
      </w:pPr>
      <w:r w:rsidRPr="00DD66C5">
        <w:rPr>
          <w:rFonts w:asciiTheme="majorHAnsi" w:eastAsia="Times New Roman" w:hAnsiTheme="majorHAnsi" w:cstheme="majorHAnsi"/>
          <w:color w:val="111111"/>
        </w:rPr>
        <w:t xml:space="preserve"> </w:t>
      </w:r>
    </w:p>
    <w:p w14:paraId="1856658E" w14:textId="4582C95C" w:rsidR="00D0791D" w:rsidRPr="00DD66C5" w:rsidRDefault="001E06F3" w:rsidP="001E06F3">
      <w:pPr>
        <w:pStyle w:val="ListParagraph"/>
        <w:numPr>
          <w:ilvl w:val="1"/>
          <w:numId w:val="10"/>
        </w:numPr>
        <w:spacing w:before="100" w:beforeAutospacing="1" w:after="100" w:afterAutospacing="1"/>
        <w:rPr>
          <w:rFonts w:asciiTheme="majorHAnsi" w:eastAsia="Times New Roman" w:hAnsiTheme="majorHAnsi" w:cstheme="majorHAnsi"/>
          <w:color w:val="111111"/>
        </w:rPr>
      </w:pPr>
      <w:r w:rsidRPr="00DD66C5">
        <w:rPr>
          <w:rFonts w:asciiTheme="majorHAnsi" w:eastAsia="Times New Roman" w:hAnsiTheme="majorHAnsi" w:cstheme="majorHAnsi"/>
          <w:color w:val="111111"/>
        </w:rPr>
        <w:t xml:space="preserve">The host institution concerned must accept an individual paid from an SRUK grant as one of its employees for the duration of the award. </w:t>
      </w:r>
    </w:p>
    <w:p w14:paraId="4573A0EB" w14:textId="77777777" w:rsidR="00D0791D" w:rsidRPr="00DD66C5" w:rsidRDefault="00D0791D" w:rsidP="00D0791D">
      <w:pPr>
        <w:pStyle w:val="ListParagraph"/>
        <w:spacing w:before="100" w:beforeAutospacing="1" w:after="100" w:afterAutospacing="1"/>
        <w:ind w:left="792"/>
        <w:rPr>
          <w:rFonts w:asciiTheme="majorHAnsi" w:eastAsia="Times New Roman" w:hAnsiTheme="majorHAnsi" w:cstheme="majorHAnsi"/>
          <w:color w:val="111111"/>
        </w:rPr>
      </w:pPr>
    </w:p>
    <w:p w14:paraId="4542D2FD" w14:textId="7203D6E7" w:rsidR="0045389B" w:rsidRDefault="001E06F3" w:rsidP="0045389B">
      <w:pPr>
        <w:pStyle w:val="ListParagraph"/>
        <w:numPr>
          <w:ilvl w:val="1"/>
          <w:numId w:val="10"/>
        </w:numPr>
        <w:spacing w:before="100" w:beforeAutospacing="1" w:after="100" w:afterAutospacing="1"/>
        <w:rPr>
          <w:rFonts w:asciiTheme="majorHAnsi" w:eastAsia="Times New Roman" w:hAnsiTheme="majorHAnsi" w:cstheme="majorHAnsi"/>
          <w:color w:val="111111"/>
        </w:rPr>
      </w:pPr>
      <w:r w:rsidRPr="00DD66C5">
        <w:rPr>
          <w:rFonts w:asciiTheme="majorHAnsi" w:eastAsia="Times New Roman" w:hAnsiTheme="majorHAnsi" w:cstheme="majorHAnsi"/>
          <w:color w:val="111111"/>
        </w:rPr>
        <w:t xml:space="preserve">In line with the other medical research charities, SRUK does not provide funds for the administrative costs of an SRUK grant. </w:t>
      </w:r>
    </w:p>
    <w:p w14:paraId="5218A5B1" w14:textId="77777777" w:rsidR="00387403" w:rsidRPr="00387403" w:rsidRDefault="00387403" w:rsidP="00387403">
      <w:pPr>
        <w:pStyle w:val="ListParagraph"/>
        <w:rPr>
          <w:rFonts w:asciiTheme="majorHAnsi" w:eastAsia="Times New Roman" w:hAnsiTheme="majorHAnsi" w:cstheme="majorHAnsi"/>
          <w:color w:val="111111"/>
        </w:rPr>
      </w:pPr>
    </w:p>
    <w:p w14:paraId="1142FE0B" w14:textId="77777777" w:rsidR="00387403" w:rsidRPr="00387403" w:rsidRDefault="00387403" w:rsidP="00387403">
      <w:pPr>
        <w:pStyle w:val="ListParagraph"/>
        <w:spacing w:before="100" w:beforeAutospacing="1" w:after="100" w:afterAutospacing="1"/>
        <w:ind w:left="792"/>
        <w:rPr>
          <w:rFonts w:asciiTheme="majorHAnsi" w:eastAsia="Times New Roman" w:hAnsiTheme="majorHAnsi" w:cstheme="majorHAnsi"/>
          <w:color w:val="111111"/>
        </w:rPr>
      </w:pPr>
    </w:p>
    <w:p w14:paraId="60E0AB1F" w14:textId="77777777" w:rsidR="00D0791D" w:rsidRPr="00430FF1" w:rsidRDefault="001E06F3" w:rsidP="00D0791D">
      <w:pPr>
        <w:pStyle w:val="ListParagraph"/>
        <w:numPr>
          <w:ilvl w:val="0"/>
          <w:numId w:val="10"/>
        </w:numPr>
        <w:spacing w:before="100" w:beforeAutospacing="1" w:after="100" w:afterAutospacing="1"/>
        <w:rPr>
          <w:rFonts w:asciiTheme="majorHAnsi" w:hAnsiTheme="majorHAnsi" w:cstheme="majorHAnsi"/>
          <w:b/>
          <w:bCs/>
          <w:color w:val="005A70"/>
          <w:u w:val="single"/>
        </w:rPr>
      </w:pPr>
      <w:r w:rsidRPr="00430FF1">
        <w:rPr>
          <w:rFonts w:asciiTheme="majorHAnsi" w:hAnsiTheme="majorHAnsi" w:cstheme="majorHAnsi"/>
          <w:b/>
          <w:bCs/>
          <w:color w:val="005A70"/>
          <w:u w:val="single"/>
        </w:rPr>
        <w:t xml:space="preserve">Parental Leave </w:t>
      </w:r>
    </w:p>
    <w:p w14:paraId="0F3E225A" w14:textId="77777777" w:rsidR="00D0791D" w:rsidRPr="00DD66C5" w:rsidRDefault="00D0791D" w:rsidP="00D0791D">
      <w:pPr>
        <w:pStyle w:val="ListParagraph"/>
        <w:spacing w:before="100" w:beforeAutospacing="1" w:after="100" w:afterAutospacing="1"/>
        <w:ind w:left="360"/>
        <w:rPr>
          <w:rFonts w:asciiTheme="majorHAnsi" w:eastAsia="Times New Roman" w:hAnsiTheme="majorHAnsi" w:cstheme="majorHAnsi"/>
          <w:b/>
          <w:bCs/>
          <w:color w:val="111111"/>
        </w:rPr>
      </w:pPr>
    </w:p>
    <w:p w14:paraId="137041F3" w14:textId="5F0219D3" w:rsidR="00D0791D" w:rsidRPr="00DD66C5" w:rsidRDefault="00D0791D" w:rsidP="00D0791D">
      <w:pPr>
        <w:pStyle w:val="ListParagraph"/>
        <w:spacing w:before="100" w:beforeAutospacing="1" w:after="100" w:afterAutospacing="1"/>
        <w:ind w:left="360"/>
        <w:rPr>
          <w:rFonts w:asciiTheme="majorHAnsi" w:eastAsia="Times New Roman" w:hAnsiTheme="majorHAnsi" w:cstheme="majorHAnsi"/>
          <w:color w:val="111111"/>
        </w:rPr>
      </w:pPr>
      <w:r w:rsidRPr="00DD66C5">
        <w:rPr>
          <w:rFonts w:asciiTheme="majorHAnsi" w:eastAsia="Times New Roman" w:hAnsiTheme="majorHAnsi" w:cstheme="majorHAnsi"/>
          <w:bCs/>
          <w:color w:val="111111"/>
        </w:rPr>
        <w:t>2.1</w:t>
      </w:r>
      <w:r w:rsidR="004B4AA1" w:rsidRPr="00DD66C5">
        <w:rPr>
          <w:rFonts w:asciiTheme="majorHAnsi" w:eastAsia="Times New Roman" w:hAnsiTheme="majorHAnsi" w:cstheme="majorHAnsi"/>
          <w:bCs/>
          <w:color w:val="111111"/>
        </w:rPr>
        <w:t>.</w:t>
      </w:r>
      <w:r w:rsidRPr="00DD66C5">
        <w:rPr>
          <w:rFonts w:asciiTheme="majorHAnsi" w:eastAsia="Times New Roman" w:hAnsiTheme="majorHAnsi" w:cstheme="majorHAnsi"/>
          <w:b/>
          <w:bCs/>
          <w:color w:val="111111"/>
        </w:rPr>
        <w:t xml:space="preserve"> </w:t>
      </w:r>
      <w:r w:rsidR="001E06F3" w:rsidRPr="00DD66C5">
        <w:rPr>
          <w:rFonts w:asciiTheme="majorHAnsi" w:eastAsia="Times New Roman" w:hAnsiTheme="majorHAnsi" w:cstheme="majorHAnsi"/>
          <w:color w:val="111111"/>
        </w:rPr>
        <w:t xml:space="preserve">In common with other medical research charities, SRUK does not pay the cost of </w:t>
      </w:r>
      <w:r w:rsidRPr="00DD66C5">
        <w:rPr>
          <w:rFonts w:asciiTheme="majorHAnsi" w:eastAsia="Times New Roman" w:hAnsiTheme="majorHAnsi" w:cstheme="majorHAnsi"/>
          <w:color w:val="111111"/>
        </w:rPr>
        <w:t xml:space="preserve">  </w:t>
      </w:r>
    </w:p>
    <w:p w14:paraId="5F0159E7" w14:textId="77777777" w:rsidR="00D0791D" w:rsidRPr="00DD66C5" w:rsidRDefault="00D0791D" w:rsidP="00D0791D">
      <w:pPr>
        <w:pStyle w:val="ListParagraph"/>
        <w:spacing w:before="100" w:beforeAutospacing="1" w:after="100" w:afterAutospacing="1"/>
        <w:ind w:left="360"/>
        <w:rPr>
          <w:rFonts w:asciiTheme="majorHAnsi" w:eastAsia="Times New Roman" w:hAnsiTheme="majorHAnsi" w:cstheme="majorHAnsi"/>
          <w:color w:val="111111"/>
        </w:rPr>
      </w:pPr>
      <w:r w:rsidRPr="00DD66C5">
        <w:rPr>
          <w:rFonts w:asciiTheme="majorHAnsi" w:eastAsia="Times New Roman" w:hAnsiTheme="majorHAnsi" w:cstheme="majorHAnsi"/>
          <w:b/>
          <w:bCs/>
          <w:color w:val="111111"/>
        </w:rPr>
        <w:t xml:space="preserve">     </w:t>
      </w:r>
      <w:r w:rsidR="001E06F3" w:rsidRPr="00DD66C5">
        <w:rPr>
          <w:rFonts w:asciiTheme="majorHAnsi" w:eastAsia="Times New Roman" w:hAnsiTheme="majorHAnsi" w:cstheme="majorHAnsi"/>
          <w:color w:val="111111"/>
        </w:rPr>
        <w:t xml:space="preserve">maternity/paternity leave for research assistants employed on SRUK grants. </w:t>
      </w:r>
      <w:r w:rsidRPr="00DD66C5">
        <w:rPr>
          <w:rFonts w:asciiTheme="majorHAnsi" w:eastAsia="Times New Roman" w:hAnsiTheme="majorHAnsi" w:cstheme="majorHAnsi"/>
          <w:color w:val="111111"/>
        </w:rPr>
        <w:t xml:space="preserve">  </w:t>
      </w:r>
    </w:p>
    <w:p w14:paraId="2CE6D55A" w14:textId="77777777" w:rsidR="00D0791D" w:rsidRPr="00DD66C5" w:rsidRDefault="00D0791D" w:rsidP="00D0791D">
      <w:pPr>
        <w:pStyle w:val="ListParagraph"/>
        <w:spacing w:before="100" w:beforeAutospacing="1" w:after="100" w:afterAutospacing="1"/>
        <w:ind w:left="360"/>
        <w:rPr>
          <w:rFonts w:asciiTheme="majorHAnsi" w:eastAsia="Times New Roman" w:hAnsiTheme="majorHAnsi" w:cstheme="majorHAnsi"/>
          <w:color w:val="111111"/>
        </w:rPr>
      </w:pPr>
      <w:r w:rsidRPr="00DD66C5">
        <w:rPr>
          <w:rFonts w:asciiTheme="majorHAnsi" w:eastAsia="Times New Roman" w:hAnsiTheme="majorHAnsi" w:cstheme="majorHAnsi"/>
          <w:color w:val="111111"/>
        </w:rPr>
        <w:t xml:space="preserve">     </w:t>
      </w:r>
      <w:r w:rsidR="001E06F3" w:rsidRPr="00DD66C5">
        <w:rPr>
          <w:rFonts w:asciiTheme="majorHAnsi" w:eastAsia="Times New Roman" w:hAnsiTheme="majorHAnsi" w:cstheme="majorHAnsi"/>
          <w:color w:val="111111"/>
        </w:rPr>
        <w:t xml:space="preserve">Normally the grant will be ‘frozen’ in the absence of the employee and will be </w:t>
      </w:r>
    </w:p>
    <w:p w14:paraId="476A1C0D" w14:textId="77777777" w:rsidR="00D0791D" w:rsidRPr="00DD66C5" w:rsidRDefault="00D0791D" w:rsidP="00D0791D">
      <w:pPr>
        <w:pStyle w:val="ListParagraph"/>
        <w:spacing w:before="100" w:beforeAutospacing="1" w:after="100" w:afterAutospacing="1"/>
        <w:ind w:left="360"/>
        <w:rPr>
          <w:rFonts w:asciiTheme="majorHAnsi" w:eastAsia="Times New Roman" w:hAnsiTheme="majorHAnsi" w:cstheme="majorHAnsi"/>
          <w:color w:val="111111"/>
        </w:rPr>
      </w:pPr>
      <w:r w:rsidRPr="00DD66C5">
        <w:rPr>
          <w:rFonts w:asciiTheme="majorHAnsi" w:eastAsia="Times New Roman" w:hAnsiTheme="majorHAnsi" w:cstheme="majorHAnsi"/>
          <w:color w:val="111111"/>
        </w:rPr>
        <w:t xml:space="preserve">     </w:t>
      </w:r>
      <w:r w:rsidR="001E06F3" w:rsidRPr="00DD66C5">
        <w:rPr>
          <w:rFonts w:asciiTheme="majorHAnsi" w:eastAsia="Times New Roman" w:hAnsiTheme="majorHAnsi" w:cstheme="majorHAnsi"/>
          <w:color w:val="111111"/>
        </w:rPr>
        <w:t xml:space="preserve">reactivated when the employee returns to work. SRUK must be informed of the </w:t>
      </w:r>
    </w:p>
    <w:p w14:paraId="0CACF2EE" w14:textId="71842D85" w:rsidR="00D0791D" w:rsidRPr="00DD66C5" w:rsidRDefault="00D0791D" w:rsidP="00D0791D">
      <w:pPr>
        <w:pStyle w:val="ListParagraph"/>
        <w:spacing w:before="100" w:beforeAutospacing="1" w:after="100" w:afterAutospacing="1"/>
        <w:ind w:left="360"/>
        <w:rPr>
          <w:rFonts w:asciiTheme="majorHAnsi" w:eastAsia="Times New Roman" w:hAnsiTheme="majorHAnsi" w:cstheme="majorHAnsi"/>
          <w:color w:val="111111"/>
        </w:rPr>
      </w:pPr>
      <w:r w:rsidRPr="00DD66C5">
        <w:rPr>
          <w:rFonts w:asciiTheme="majorHAnsi" w:eastAsia="Times New Roman" w:hAnsiTheme="majorHAnsi" w:cstheme="majorHAnsi"/>
          <w:color w:val="111111"/>
        </w:rPr>
        <w:t xml:space="preserve">     </w:t>
      </w:r>
      <w:r w:rsidR="001E06F3" w:rsidRPr="00DD66C5">
        <w:rPr>
          <w:rFonts w:asciiTheme="majorHAnsi" w:eastAsia="Times New Roman" w:hAnsiTheme="majorHAnsi" w:cstheme="majorHAnsi"/>
          <w:color w:val="111111"/>
        </w:rPr>
        <w:t xml:space="preserve">proposed arrangements prior to the commencement of the maternity leave. </w:t>
      </w:r>
    </w:p>
    <w:p w14:paraId="5AE4C9C5" w14:textId="77777777" w:rsidR="00D0791D" w:rsidRPr="00DD66C5" w:rsidRDefault="00D0791D" w:rsidP="00D0791D">
      <w:pPr>
        <w:pStyle w:val="ListParagraph"/>
        <w:spacing w:before="100" w:beforeAutospacing="1" w:after="100" w:afterAutospacing="1"/>
        <w:ind w:left="360"/>
        <w:rPr>
          <w:rFonts w:asciiTheme="majorHAnsi" w:eastAsia="Times New Roman" w:hAnsiTheme="majorHAnsi" w:cstheme="majorHAnsi"/>
          <w:color w:val="111111"/>
        </w:rPr>
      </w:pPr>
    </w:p>
    <w:p w14:paraId="2340417F" w14:textId="6EA59C79" w:rsidR="00D0791D" w:rsidRPr="00DD66C5" w:rsidRDefault="00D0791D" w:rsidP="00D0791D">
      <w:pPr>
        <w:pStyle w:val="ListParagraph"/>
        <w:spacing w:before="100" w:beforeAutospacing="1" w:after="100" w:afterAutospacing="1"/>
        <w:ind w:left="360"/>
        <w:rPr>
          <w:rFonts w:asciiTheme="majorHAnsi" w:eastAsia="Times New Roman" w:hAnsiTheme="majorHAnsi" w:cstheme="majorHAnsi"/>
          <w:color w:val="111111"/>
        </w:rPr>
      </w:pPr>
      <w:r w:rsidRPr="00DD66C5">
        <w:rPr>
          <w:rFonts w:asciiTheme="majorHAnsi" w:eastAsia="Times New Roman" w:hAnsiTheme="majorHAnsi" w:cstheme="majorHAnsi"/>
          <w:color w:val="111111"/>
        </w:rPr>
        <w:lastRenderedPageBreak/>
        <w:t>2.2</w:t>
      </w:r>
      <w:r w:rsidR="004B4AA1" w:rsidRPr="00DD66C5">
        <w:rPr>
          <w:rFonts w:asciiTheme="majorHAnsi" w:eastAsia="Times New Roman" w:hAnsiTheme="majorHAnsi" w:cstheme="majorHAnsi"/>
          <w:color w:val="111111"/>
        </w:rPr>
        <w:t>.</w:t>
      </w:r>
      <w:r w:rsidRPr="00DD66C5">
        <w:rPr>
          <w:rFonts w:asciiTheme="majorHAnsi" w:eastAsia="Times New Roman" w:hAnsiTheme="majorHAnsi" w:cstheme="majorHAnsi"/>
          <w:color w:val="111111"/>
        </w:rPr>
        <w:t xml:space="preserve"> </w:t>
      </w:r>
      <w:r w:rsidR="001E06F3" w:rsidRPr="00DD66C5">
        <w:rPr>
          <w:rFonts w:asciiTheme="majorHAnsi" w:eastAsia="Times New Roman" w:hAnsiTheme="majorHAnsi" w:cstheme="majorHAnsi"/>
          <w:color w:val="111111"/>
        </w:rPr>
        <w:t xml:space="preserve">On the firm understanding that no additional funds will be made available, the </w:t>
      </w:r>
    </w:p>
    <w:p w14:paraId="3A2BE685" w14:textId="77777777" w:rsidR="00D0791D" w:rsidRPr="00DD66C5" w:rsidRDefault="00D0791D" w:rsidP="00D0791D">
      <w:pPr>
        <w:pStyle w:val="ListParagraph"/>
        <w:spacing w:before="100" w:beforeAutospacing="1" w:after="100" w:afterAutospacing="1"/>
        <w:ind w:left="360"/>
        <w:rPr>
          <w:rFonts w:asciiTheme="majorHAnsi" w:eastAsia="Times New Roman" w:hAnsiTheme="majorHAnsi" w:cstheme="majorHAnsi"/>
          <w:color w:val="111111"/>
        </w:rPr>
      </w:pPr>
      <w:r w:rsidRPr="00DD66C5">
        <w:rPr>
          <w:rFonts w:asciiTheme="majorHAnsi" w:eastAsia="Times New Roman" w:hAnsiTheme="majorHAnsi" w:cstheme="majorHAnsi"/>
          <w:b/>
          <w:color w:val="111111"/>
        </w:rPr>
        <w:t xml:space="preserve">      </w:t>
      </w:r>
      <w:r w:rsidR="001E06F3" w:rsidRPr="00DD66C5">
        <w:rPr>
          <w:rFonts w:asciiTheme="majorHAnsi" w:eastAsia="Times New Roman" w:hAnsiTheme="majorHAnsi" w:cstheme="majorHAnsi"/>
          <w:color w:val="111111"/>
        </w:rPr>
        <w:t xml:space="preserve">grant holder may appoint a temporary replacement during the period of </w:t>
      </w:r>
    </w:p>
    <w:p w14:paraId="63877160" w14:textId="77777777" w:rsidR="00D0791D" w:rsidRPr="00DD66C5" w:rsidRDefault="00D0791D" w:rsidP="00D0791D">
      <w:pPr>
        <w:pStyle w:val="ListParagraph"/>
        <w:spacing w:before="100" w:beforeAutospacing="1" w:after="100" w:afterAutospacing="1"/>
        <w:ind w:left="360"/>
        <w:rPr>
          <w:rFonts w:asciiTheme="majorHAnsi" w:eastAsia="Times New Roman" w:hAnsiTheme="majorHAnsi" w:cstheme="majorHAnsi"/>
          <w:color w:val="111111"/>
        </w:rPr>
      </w:pPr>
      <w:r w:rsidRPr="00DD66C5">
        <w:rPr>
          <w:rFonts w:asciiTheme="majorHAnsi" w:eastAsia="Times New Roman" w:hAnsiTheme="majorHAnsi" w:cstheme="majorHAnsi"/>
          <w:color w:val="111111"/>
        </w:rPr>
        <w:t xml:space="preserve">      </w:t>
      </w:r>
      <w:r w:rsidR="001E06F3" w:rsidRPr="00DD66C5">
        <w:rPr>
          <w:rFonts w:asciiTheme="majorHAnsi" w:eastAsia="Times New Roman" w:hAnsiTheme="majorHAnsi" w:cstheme="majorHAnsi"/>
          <w:color w:val="111111"/>
        </w:rPr>
        <w:t xml:space="preserve">maternity/paternity leave. </w:t>
      </w:r>
    </w:p>
    <w:p w14:paraId="773A43C8" w14:textId="77777777" w:rsidR="00D0791D" w:rsidRPr="00DD66C5" w:rsidRDefault="00D0791D" w:rsidP="00D0791D">
      <w:pPr>
        <w:pStyle w:val="ListParagraph"/>
        <w:spacing w:before="100" w:beforeAutospacing="1" w:after="100" w:afterAutospacing="1"/>
        <w:ind w:left="360"/>
        <w:rPr>
          <w:rFonts w:asciiTheme="majorHAnsi" w:eastAsia="Times New Roman" w:hAnsiTheme="majorHAnsi" w:cstheme="majorHAnsi"/>
          <w:color w:val="111111"/>
        </w:rPr>
      </w:pPr>
    </w:p>
    <w:p w14:paraId="4976BE97" w14:textId="6270D294" w:rsidR="004B4AA1" w:rsidRPr="00DD66C5" w:rsidRDefault="00D0791D" w:rsidP="00D0791D">
      <w:pPr>
        <w:pStyle w:val="ListParagraph"/>
        <w:spacing w:before="100" w:beforeAutospacing="1" w:after="100" w:afterAutospacing="1"/>
        <w:ind w:left="360"/>
        <w:rPr>
          <w:rFonts w:asciiTheme="majorHAnsi" w:eastAsia="Times New Roman" w:hAnsiTheme="majorHAnsi" w:cstheme="majorHAnsi"/>
          <w:color w:val="111111"/>
        </w:rPr>
      </w:pPr>
      <w:r w:rsidRPr="00DD66C5">
        <w:rPr>
          <w:rFonts w:asciiTheme="majorHAnsi" w:eastAsia="Times New Roman" w:hAnsiTheme="majorHAnsi" w:cstheme="majorHAnsi"/>
          <w:color w:val="111111"/>
        </w:rPr>
        <w:t>2.3</w:t>
      </w:r>
      <w:r w:rsidR="004B4AA1" w:rsidRPr="00DD66C5">
        <w:rPr>
          <w:rFonts w:asciiTheme="majorHAnsi" w:eastAsia="Times New Roman" w:hAnsiTheme="majorHAnsi" w:cstheme="majorHAnsi"/>
          <w:color w:val="111111"/>
        </w:rPr>
        <w:t>.</w:t>
      </w:r>
      <w:r w:rsidRPr="00DD66C5">
        <w:rPr>
          <w:rFonts w:asciiTheme="majorHAnsi" w:eastAsia="Times New Roman" w:hAnsiTheme="majorHAnsi" w:cstheme="majorHAnsi"/>
          <w:color w:val="111111"/>
        </w:rPr>
        <w:t xml:space="preserve"> </w:t>
      </w:r>
      <w:r w:rsidR="001E06F3" w:rsidRPr="00DD66C5">
        <w:rPr>
          <w:rFonts w:asciiTheme="majorHAnsi" w:eastAsia="Times New Roman" w:hAnsiTheme="majorHAnsi" w:cstheme="majorHAnsi"/>
          <w:color w:val="111111"/>
        </w:rPr>
        <w:t xml:space="preserve">If the grant holder feels that the research will not be compromised, SRUK may </w:t>
      </w:r>
    </w:p>
    <w:p w14:paraId="640F3ED4" w14:textId="77777777" w:rsidR="004B4AA1" w:rsidRPr="00DD66C5" w:rsidRDefault="004B4AA1" w:rsidP="00D0791D">
      <w:pPr>
        <w:pStyle w:val="ListParagraph"/>
        <w:spacing w:before="100" w:beforeAutospacing="1" w:after="100" w:afterAutospacing="1"/>
        <w:ind w:left="360"/>
        <w:rPr>
          <w:rFonts w:asciiTheme="majorHAnsi" w:eastAsia="Times New Roman" w:hAnsiTheme="majorHAnsi" w:cstheme="majorHAnsi"/>
          <w:color w:val="111111"/>
        </w:rPr>
      </w:pPr>
      <w:r w:rsidRPr="00DD66C5">
        <w:rPr>
          <w:rFonts w:asciiTheme="majorHAnsi" w:eastAsia="Times New Roman" w:hAnsiTheme="majorHAnsi" w:cstheme="majorHAnsi"/>
          <w:color w:val="111111"/>
        </w:rPr>
        <w:t xml:space="preserve">      </w:t>
      </w:r>
      <w:r w:rsidR="001E06F3" w:rsidRPr="00DD66C5">
        <w:rPr>
          <w:rFonts w:asciiTheme="majorHAnsi" w:eastAsia="Times New Roman" w:hAnsiTheme="majorHAnsi" w:cstheme="majorHAnsi"/>
          <w:color w:val="111111"/>
        </w:rPr>
        <w:t xml:space="preserve">agree for the returning research worker to work part-time for a year rather than </w:t>
      </w:r>
    </w:p>
    <w:p w14:paraId="2915719E" w14:textId="77777777" w:rsidR="004B4AA1" w:rsidRPr="00DD66C5" w:rsidRDefault="004B4AA1" w:rsidP="00D0791D">
      <w:pPr>
        <w:pStyle w:val="ListParagraph"/>
        <w:spacing w:before="100" w:beforeAutospacing="1" w:after="100" w:afterAutospacing="1"/>
        <w:ind w:left="360"/>
        <w:rPr>
          <w:rFonts w:asciiTheme="majorHAnsi" w:eastAsia="Times New Roman" w:hAnsiTheme="majorHAnsi" w:cstheme="majorHAnsi"/>
          <w:color w:val="111111"/>
        </w:rPr>
      </w:pPr>
      <w:r w:rsidRPr="00DD66C5">
        <w:rPr>
          <w:rFonts w:asciiTheme="majorHAnsi" w:eastAsia="Times New Roman" w:hAnsiTheme="majorHAnsi" w:cstheme="majorHAnsi"/>
          <w:color w:val="111111"/>
        </w:rPr>
        <w:t xml:space="preserve">      </w:t>
      </w:r>
      <w:r w:rsidR="001E06F3" w:rsidRPr="00DD66C5">
        <w:rPr>
          <w:rFonts w:asciiTheme="majorHAnsi" w:eastAsia="Times New Roman" w:hAnsiTheme="majorHAnsi" w:cstheme="majorHAnsi"/>
          <w:color w:val="111111"/>
        </w:rPr>
        <w:t xml:space="preserve">full-time for 6 months, if this is the period remaining on the grant. However, prior </w:t>
      </w:r>
    </w:p>
    <w:p w14:paraId="461D005C" w14:textId="240E98A1" w:rsidR="001E06F3" w:rsidRPr="00DD66C5" w:rsidRDefault="004B4AA1" w:rsidP="00D0791D">
      <w:pPr>
        <w:pStyle w:val="ListParagraph"/>
        <w:spacing w:before="100" w:beforeAutospacing="1" w:after="100" w:afterAutospacing="1"/>
        <w:ind w:left="360"/>
        <w:rPr>
          <w:rFonts w:asciiTheme="majorHAnsi" w:eastAsia="Times New Roman" w:hAnsiTheme="majorHAnsi" w:cstheme="majorHAnsi"/>
          <w:color w:val="111111"/>
        </w:rPr>
      </w:pPr>
      <w:r w:rsidRPr="00DD66C5">
        <w:rPr>
          <w:rFonts w:asciiTheme="majorHAnsi" w:eastAsia="Times New Roman" w:hAnsiTheme="majorHAnsi" w:cstheme="majorHAnsi"/>
          <w:color w:val="111111"/>
        </w:rPr>
        <w:t xml:space="preserve">      </w:t>
      </w:r>
      <w:r w:rsidR="001E06F3" w:rsidRPr="00DD66C5">
        <w:rPr>
          <w:rFonts w:asciiTheme="majorHAnsi" w:eastAsia="Times New Roman" w:hAnsiTheme="majorHAnsi" w:cstheme="majorHAnsi"/>
          <w:color w:val="111111"/>
        </w:rPr>
        <w:t xml:space="preserve">approval must be obtained from SRUK. </w:t>
      </w:r>
    </w:p>
    <w:p w14:paraId="0037EB94" w14:textId="77777777" w:rsidR="0045389B" w:rsidRPr="00DD66C5" w:rsidRDefault="0045389B" w:rsidP="00D0791D">
      <w:pPr>
        <w:pStyle w:val="ListParagraph"/>
        <w:spacing w:before="100" w:beforeAutospacing="1" w:after="100" w:afterAutospacing="1"/>
        <w:ind w:left="360"/>
        <w:rPr>
          <w:rFonts w:asciiTheme="majorHAnsi" w:eastAsia="Times New Roman" w:hAnsiTheme="majorHAnsi" w:cstheme="majorHAnsi"/>
          <w:b/>
        </w:rPr>
      </w:pPr>
    </w:p>
    <w:p w14:paraId="61A3B218" w14:textId="13594807" w:rsidR="001E06F3" w:rsidRPr="00430FF1" w:rsidRDefault="001E06F3" w:rsidP="0045389B">
      <w:pPr>
        <w:pStyle w:val="ListParagraph"/>
        <w:numPr>
          <w:ilvl w:val="0"/>
          <w:numId w:val="10"/>
        </w:numPr>
        <w:spacing w:before="100" w:beforeAutospacing="1" w:after="100" w:afterAutospacing="1"/>
        <w:rPr>
          <w:rFonts w:asciiTheme="majorHAnsi" w:hAnsiTheme="majorHAnsi" w:cstheme="majorHAnsi"/>
          <w:b/>
          <w:bCs/>
          <w:color w:val="005A70"/>
          <w:u w:val="single"/>
        </w:rPr>
      </w:pPr>
      <w:r w:rsidRPr="00430FF1">
        <w:rPr>
          <w:rFonts w:asciiTheme="majorHAnsi" w:hAnsiTheme="majorHAnsi" w:cstheme="majorHAnsi"/>
          <w:b/>
          <w:bCs/>
          <w:color w:val="005A70"/>
          <w:u w:val="single"/>
        </w:rPr>
        <w:t xml:space="preserve">Ethical Approval </w:t>
      </w:r>
    </w:p>
    <w:p w14:paraId="5FF43967" w14:textId="1046AFAE" w:rsidR="001E06F3" w:rsidRPr="00DD66C5" w:rsidRDefault="001E06F3" w:rsidP="001E06F3">
      <w:pPr>
        <w:spacing w:before="100" w:beforeAutospacing="1" w:after="100" w:afterAutospacing="1"/>
        <w:rPr>
          <w:rFonts w:asciiTheme="majorHAnsi" w:eastAsia="Times New Roman" w:hAnsiTheme="majorHAnsi" w:cstheme="majorHAnsi"/>
        </w:rPr>
      </w:pPr>
      <w:r w:rsidRPr="00DD66C5">
        <w:rPr>
          <w:rFonts w:asciiTheme="majorHAnsi" w:eastAsia="Times New Roman" w:hAnsiTheme="majorHAnsi" w:cstheme="majorHAnsi"/>
          <w:color w:val="232323"/>
        </w:rPr>
        <w:t xml:space="preserve">A Grant may not commence until all necessary ethical committee approvals have been obtained in accordance with UK Government guidance. A copy of all such approval(s) must be forwarded to SRUK prior to commencement of any proposed research and if such approval has already been granted, copy must be included with the original application. Information is available from the National Research Ethics Service, funded by the Department of Health </w:t>
      </w:r>
      <w:r w:rsidR="00387403">
        <w:rPr>
          <w:rFonts w:asciiTheme="majorHAnsi" w:eastAsia="Times New Roman" w:hAnsiTheme="majorHAnsi" w:cstheme="majorHAnsi"/>
          <w:color w:val="232323"/>
        </w:rPr>
        <w:t>(</w:t>
      </w:r>
      <w:r w:rsidRPr="00387403">
        <w:rPr>
          <w:rFonts w:asciiTheme="majorHAnsi" w:eastAsia="Times New Roman" w:hAnsiTheme="majorHAnsi" w:cstheme="majorHAnsi"/>
        </w:rPr>
        <w:t>http://www.nres.nhs.uk</w:t>
      </w:r>
      <w:r w:rsidR="00387403">
        <w:rPr>
          <w:rFonts w:asciiTheme="majorHAnsi" w:eastAsia="Times New Roman" w:hAnsiTheme="majorHAnsi" w:cstheme="majorHAnsi"/>
        </w:rPr>
        <w:t>)</w:t>
      </w:r>
      <w:r w:rsidRPr="00387403">
        <w:rPr>
          <w:rFonts w:asciiTheme="majorHAnsi" w:eastAsia="Times New Roman" w:hAnsiTheme="majorHAnsi" w:cstheme="majorHAnsi"/>
        </w:rPr>
        <w:t xml:space="preserve">, </w:t>
      </w:r>
      <w:r w:rsidRPr="00DD66C5">
        <w:rPr>
          <w:rFonts w:asciiTheme="majorHAnsi" w:eastAsia="Times New Roman" w:hAnsiTheme="majorHAnsi" w:cstheme="majorHAnsi"/>
          <w:color w:val="232323"/>
        </w:rPr>
        <w:t xml:space="preserve">which is part of the National Institute of Health Research (NIHR) Researchers and evaluators are responsible for identifying the need for and securing any necessary ethics approval for the study they are undertaking. </w:t>
      </w:r>
    </w:p>
    <w:p w14:paraId="374B19D5" w14:textId="07F0794B" w:rsidR="001E06F3" w:rsidRPr="00430FF1" w:rsidRDefault="001E06F3" w:rsidP="0045389B">
      <w:pPr>
        <w:pStyle w:val="ListParagraph"/>
        <w:numPr>
          <w:ilvl w:val="0"/>
          <w:numId w:val="10"/>
        </w:numPr>
        <w:spacing w:before="100" w:beforeAutospacing="1" w:after="100" w:afterAutospacing="1"/>
        <w:rPr>
          <w:rFonts w:asciiTheme="majorHAnsi" w:hAnsiTheme="majorHAnsi" w:cstheme="majorHAnsi"/>
          <w:b/>
          <w:bCs/>
          <w:color w:val="005A70"/>
          <w:u w:val="single"/>
        </w:rPr>
      </w:pPr>
      <w:r w:rsidRPr="00430FF1">
        <w:rPr>
          <w:rFonts w:asciiTheme="majorHAnsi" w:hAnsiTheme="majorHAnsi" w:cstheme="majorHAnsi"/>
          <w:b/>
          <w:bCs/>
          <w:color w:val="005A70"/>
          <w:u w:val="single"/>
        </w:rPr>
        <w:t xml:space="preserve">Experimental Animals </w:t>
      </w:r>
    </w:p>
    <w:p w14:paraId="6338B188" w14:textId="3A6E317B" w:rsidR="001E06F3" w:rsidRPr="00DD66C5" w:rsidRDefault="001E06F3" w:rsidP="001E06F3">
      <w:pPr>
        <w:spacing w:before="100" w:beforeAutospacing="1" w:after="100" w:afterAutospacing="1"/>
        <w:rPr>
          <w:rFonts w:asciiTheme="majorHAnsi" w:eastAsia="Times New Roman" w:hAnsiTheme="majorHAnsi" w:cstheme="majorHAnsi"/>
        </w:rPr>
      </w:pPr>
      <w:r w:rsidRPr="00DD66C5">
        <w:rPr>
          <w:rFonts w:asciiTheme="majorHAnsi" w:eastAsia="Times New Roman" w:hAnsiTheme="majorHAnsi" w:cstheme="majorHAnsi"/>
        </w:rPr>
        <w:t xml:space="preserve">SRUK will not support the use of experimental animals in research unless there is no alternative. </w:t>
      </w:r>
      <w:r w:rsidRPr="00DD66C5">
        <w:rPr>
          <w:rFonts w:asciiTheme="majorHAnsi" w:eastAsia="Times New Roman" w:hAnsiTheme="majorHAnsi" w:cstheme="majorHAnsi"/>
          <w:color w:val="0A0A0A"/>
        </w:rPr>
        <w:t xml:space="preserve">The use of animals in experiments and testing is regulated under the </w:t>
      </w:r>
      <w:r w:rsidRPr="00387403">
        <w:rPr>
          <w:rFonts w:asciiTheme="majorHAnsi" w:eastAsia="Times New Roman" w:hAnsiTheme="majorHAnsi" w:cstheme="majorHAnsi"/>
        </w:rPr>
        <w:t xml:space="preserve">Animals (Scientific Procedures) Act 1986 </w:t>
      </w:r>
      <w:r w:rsidRPr="00DD66C5">
        <w:rPr>
          <w:rFonts w:asciiTheme="majorHAnsi" w:eastAsia="Times New Roman" w:hAnsiTheme="majorHAnsi" w:cstheme="majorHAnsi"/>
          <w:color w:val="0A0A0A"/>
        </w:rPr>
        <w:t xml:space="preserve">(ASPA). ASPA has been revised to transpose European Directive 2010/63/EU on the protection of animals used for scientific purposes. The revised legislation came into force on 1 January 2013. ASPA is implemented by the Home Office in England, Scotland and Wales and by the Department for Health, Social Security and Public Safety in Northern Ireland. </w:t>
      </w:r>
    </w:p>
    <w:p w14:paraId="3B279873" w14:textId="1D4B6517" w:rsidR="001E06F3" w:rsidRPr="00DD66C5" w:rsidRDefault="001E06F3" w:rsidP="001E06F3">
      <w:pPr>
        <w:spacing w:before="100" w:beforeAutospacing="1" w:after="100" w:afterAutospacing="1"/>
        <w:rPr>
          <w:rFonts w:asciiTheme="majorHAnsi" w:eastAsia="Times New Roman" w:hAnsiTheme="majorHAnsi" w:cstheme="majorHAnsi"/>
        </w:rPr>
      </w:pPr>
      <w:r w:rsidRPr="00DD66C5">
        <w:rPr>
          <w:rFonts w:asciiTheme="majorHAnsi" w:eastAsia="Times New Roman" w:hAnsiTheme="majorHAnsi" w:cstheme="majorHAnsi"/>
          <w:color w:val="111111"/>
        </w:rPr>
        <w:t xml:space="preserve">All Home Office, general or local regulations about the use of experimental animals must be observed and written confirmation that appropriate licence(s) are held must be submitted with the grant application. SRUK does not support the use of experimental animals in research unless </w:t>
      </w:r>
      <w:r w:rsidRPr="00DD66C5">
        <w:rPr>
          <w:rFonts w:asciiTheme="majorHAnsi" w:eastAsia="Times New Roman" w:hAnsiTheme="majorHAnsi" w:cstheme="majorHAnsi"/>
          <w:color w:val="0A0A0A"/>
        </w:rPr>
        <w:t xml:space="preserve">technique and the expected benefits outweigh any possible adverse effects. </w:t>
      </w:r>
    </w:p>
    <w:p w14:paraId="791039AF" w14:textId="77777777" w:rsidR="001E06F3" w:rsidRPr="00DD66C5" w:rsidRDefault="001E06F3" w:rsidP="001E06F3">
      <w:pPr>
        <w:spacing w:before="100" w:beforeAutospacing="1" w:after="100" w:afterAutospacing="1"/>
        <w:rPr>
          <w:rFonts w:asciiTheme="majorHAnsi" w:eastAsia="Times New Roman" w:hAnsiTheme="majorHAnsi" w:cstheme="majorHAnsi"/>
        </w:rPr>
      </w:pPr>
      <w:r w:rsidRPr="00387403">
        <w:rPr>
          <w:rFonts w:asciiTheme="majorHAnsi" w:eastAsia="Times New Roman" w:hAnsiTheme="majorHAnsi" w:cstheme="majorHAnsi"/>
        </w:rPr>
        <w:t xml:space="preserve">Draft guidance on the operation of ASPA </w:t>
      </w:r>
      <w:r w:rsidRPr="00DD66C5">
        <w:rPr>
          <w:rFonts w:asciiTheme="majorHAnsi" w:eastAsia="Times New Roman" w:hAnsiTheme="majorHAnsi" w:cstheme="majorHAnsi"/>
          <w:color w:val="0A0A0A"/>
        </w:rPr>
        <w:t xml:space="preserve">was published on 29 January 2013. </w:t>
      </w:r>
    </w:p>
    <w:p w14:paraId="7E81DA78" w14:textId="77777777" w:rsidR="001E06F3" w:rsidRPr="00DD66C5" w:rsidRDefault="001E06F3" w:rsidP="001E06F3">
      <w:pPr>
        <w:spacing w:before="100" w:beforeAutospacing="1" w:after="100" w:afterAutospacing="1"/>
        <w:rPr>
          <w:rFonts w:asciiTheme="majorHAnsi" w:eastAsia="Times New Roman" w:hAnsiTheme="majorHAnsi" w:cstheme="majorHAnsi"/>
        </w:rPr>
      </w:pPr>
      <w:r w:rsidRPr="00DD66C5">
        <w:rPr>
          <w:rFonts w:asciiTheme="majorHAnsi" w:eastAsia="Times New Roman" w:hAnsiTheme="majorHAnsi" w:cstheme="majorHAnsi"/>
          <w:color w:val="111111"/>
        </w:rPr>
        <w:t xml:space="preserve">The species and numbers of animals to be used must be appropriate and fully justified. SRUK emphasises the importance of refinements of procedures to minimise any pain or distress and emphasises that support for a project does not exempt the investigator from personal responsibility. </w:t>
      </w:r>
    </w:p>
    <w:p w14:paraId="56DFAB3C" w14:textId="7071D75A" w:rsidR="001E06F3" w:rsidRPr="00DD66C5" w:rsidRDefault="001E06F3" w:rsidP="001E06F3">
      <w:pPr>
        <w:rPr>
          <w:rFonts w:asciiTheme="majorHAnsi" w:eastAsia="Times New Roman" w:hAnsiTheme="majorHAnsi" w:cstheme="majorHAnsi"/>
        </w:rPr>
      </w:pPr>
      <w:r w:rsidRPr="00DD66C5">
        <w:rPr>
          <w:rFonts w:asciiTheme="majorHAnsi" w:eastAsia="Times New Roman" w:hAnsiTheme="majorHAnsi" w:cstheme="majorHAnsi"/>
          <w:color w:val="0A0A0A"/>
        </w:rPr>
        <w:t xml:space="preserve">The draft guidance explains what amended ASPA requires and provides detailed guidance to holders of establishment licences, project licences and personal licences and new licence applicants. </w:t>
      </w:r>
      <w:r w:rsidRPr="00DD66C5">
        <w:rPr>
          <w:rFonts w:asciiTheme="majorHAnsi" w:eastAsia="Times New Roman" w:hAnsiTheme="majorHAnsi" w:cstheme="majorHAnsi"/>
          <w:color w:val="111111"/>
        </w:rPr>
        <w:t>Applicants to SRUK must submit evidence that their institution holds the relevant certification and project licence(s)</w:t>
      </w:r>
      <w:r w:rsidR="004B4AA1" w:rsidRPr="00DD66C5">
        <w:rPr>
          <w:rFonts w:asciiTheme="majorHAnsi" w:eastAsia="Times New Roman" w:hAnsiTheme="majorHAnsi" w:cstheme="majorHAnsi"/>
          <w:color w:val="111111"/>
        </w:rPr>
        <w:t>.</w:t>
      </w:r>
      <w:r w:rsidRPr="00DD66C5">
        <w:rPr>
          <w:rFonts w:asciiTheme="majorHAnsi" w:eastAsia="Times New Roman" w:hAnsiTheme="majorHAnsi" w:cstheme="majorHAnsi"/>
          <w:color w:val="111111"/>
        </w:rPr>
        <w:t xml:space="preserve"> </w:t>
      </w:r>
    </w:p>
    <w:p w14:paraId="2D46E6BB" w14:textId="77777777" w:rsidR="007175F7" w:rsidRPr="00D0791D" w:rsidRDefault="007175F7" w:rsidP="00563C0C">
      <w:pPr>
        <w:rPr>
          <w:rFonts w:ascii="Gotham Rounded Book" w:hAnsi="Gotham Rounded Book"/>
          <w:color w:val="005A70"/>
        </w:rPr>
      </w:pPr>
    </w:p>
    <w:sectPr w:rsidR="007175F7" w:rsidRPr="00D0791D" w:rsidSect="008032C7">
      <w:headerReference w:type="default" r:id="rId9"/>
      <w:footerReference w:type="even"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C58B" w14:textId="77777777" w:rsidR="008032C7" w:rsidRDefault="008032C7" w:rsidP="00563C0C">
      <w:r>
        <w:separator/>
      </w:r>
    </w:p>
  </w:endnote>
  <w:endnote w:type="continuationSeparator" w:id="0">
    <w:p w14:paraId="701539A6" w14:textId="77777777" w:rsidR="008032C7" w:rsidRDefault="008032C7" w:rsidP="0056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Rounded Medium">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otham Rounded Book">
    <w:altName w:val="Calibri"/>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1218602"/>
      <w:docPartObj>
        <w:docPartGallery w:val="Page Numbers (Bottom of Page)"/>
        <w:docPartUnique/>
      </w:docPartObj>
    </w:sdtPr>
    <w:sdtContent>
      <w:p w14:paraId="298FE6C4" w14:textId="77777777" w:rsidR="00462E34" w:rsidRDefault="00462E34" w:rsidP="005F55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94AD6B" w14:textId="77777777" w:rsidR="00462E34" w:rsidRDefault="00462E34" w:rsidP="00462E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1271465"/>
      <w:docPartObj>
        <w:docPartGallery w:val="Page Numbers (Bottom of Page)"/>
        <w:docPartUnique/>
      </w:docPartObj>
    </w:sdtPr>
    <w:sdtContent>
      <w:p w14:paraId="17BB7CE8" w14:textId="77777777" w:rsidR="00462E34" w:rsidRDefault="00462E34" w:rsidP="005F55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B39179" w14:textId="77777777" w:rsidR="00462E34" w:rsidRDefault="00462E34" w:rsidP="00462E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ABBE" w14:textId="77777777" w:rsidR="008032C7" w:rsidRDefault="008032C7" w:rsidP="00563C0C">
      <w:r>
        <w:separator/>
      </w:r>
    </w:p>
  </w:footnote>
  <w:footnote w:type="continuationSeparator" w:id="0">
    <w:p w14:paraId="7A49E317" w14:textId="77777777" w:rsidR="008032C7" w:rsidRDefault="008032C7" w:rsidP="0056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BDAC" w14:textId="77777777" w:rsidR="008117AA" w:rsidRDefault="008117AA">
    <w:pPr>
      <w:pStyle w:val="Header"/>
    </w:pPr>
  </w:p>
  <w:p w14:paraId="7A4F7F80" w14:textId="251035A1" w:rsidR="00563C0C" w:rsidRDefault="008117AA">
    <w:pPr>
      <w:pStyle w:val="Header"/>
    </w:pPr>
    <w:r w:rsidRPr="00563C0C">
      <w:rPr>
        <w:noProof/>
      </w:rPr>
      <w:drawing>
        <wp:anchor distT="0" distB="0" distL="114300" distR="114300" simplePos="0" relativeHeight="251660288" behindDoc="0" locked="0" layoutInCell="1" allowOverlap="1" wp14:anchorId="5F453BA2" wp14:editId="115AA6C9">
          <wp:simplePos x="0" y="0"/>
          <wp:positionH relativeFrom="column">
            <wp:posOffset>-89559</wp:posOffset>
          </wp:positionH>
          <wp:positionV relativeFrom="paragraph">
            <wp:posOffset>-250190</wp:posOffset>
          </wp:positionV>
          <wp:extent cx="1758898" cy="419597"/>
          <wp:effectExtent l="0" t="0" r="0" b="0"/>
          <wp:wrapNone/>
          <wp:docPr id="2" name="Picture 114">
            <a:extLst xmlns:a="http://schemas.openxmlformats.org/drawingml/2006/main">
              <a:ext uri="{FF2B5EF4-FFF2-40B4-BE49-F238E27FC236}">
                <a16:creationId xmlns:a16="http://schemas.microsoft.com/office/drawing/2014/main" id="{82095AFD-EEC4-1341-BE84-928A3DF1E633}"/>
              </a:ext>
            </a:extLst>
          </wp:docPr>
          <wp:cNvGraphicFramePr/>
          <a:graphic xmlns:a="http://schemas.openxmlformats.org/drawingml/2006/main">
            <a:graphicData uri="http://schemas.openxmlformats.org/drawingml/2006/picture">
              <pic:pic xmlns:pic="http://schemas.openxmlformats.org/drawingml/2006/picture">
                <pic:nvPicPr>
                  <pic:cNvPr id="115" name="Picture 114">
                    <a:extLst>
                      <a:ext uri="{FF2B5EF4-FFF2-40B4-BE49-F238E27FC236}">
                        <a16:creationId xmlns:a16="http://schemas.microsoft.com/office/drawing/2014/main" id="{82095AFD-EEC4-1341-BE84-928A3DF1E633}"/>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58898" cy="419597"/>
                  </a:xfrm>
                  <a:prstGeom prst="rect">
                    <a:avLst/>
                  </a:prstGeom>
                </pic:spPr>
              </pic:pic>
            </a:graphicData>
          </a:graphic>
          <wp14:sizeRelH relativeFrom="margin">
            <wp14:pctWidth>0</wp14:pctWidth>
          </wp14:sizeRelH>
          <wp14:sizeRelV relativeFrom="margin">
            <wp14:pctHeight>0</wp14:pctHeight>
          </wp14:sizeRelV>
        </wp:anchor>
      </w:drawing>
    </w:r>
  </w:p>
  <w:p w14:paraId="56DB5765" w14:textId="77777777" w:rsidR="00563C0C" w:rsidRDefault="00563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D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AE5313"/>
    <w:multiLevelType w:val="multilevel"/>
    <w:tmpl w:val="8C60D9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FC70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8D132B"/>
    <w:multiLevelType w:val="hybridMultilevel"/>
    <w:tmpl w:val="7B026F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160425"/>
    <w:multiLevelType w:val="hybridMultilevel"/>
    <w:tmpl w:val="5FC0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41A0E"/>
    <w:multiLevelType w:val="hybridMultilevel"/>
    <w:tmpl w:val="B8343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90252"/>
    <w:multiLevelType w:val="hybridMultilevel"/>
    <w:tmpl w:val="47A4F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85598"/>
    <w:multiLevelType w:val="multilevel"/>
    <w:tmpl w:val="61B4A8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F20F1C"/>
    <w:multiLevelType w:val="hybridMultilevel"/>
    <w:tmpl w:val="8B105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F687A"/>
    <w:multiLevelType w:val="hybridMultilevel"/>
    <w:tmpl w:val="9F609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25328"/>
    <w:multiLevelType w:val="multilevel"/>
    <w:tmpl w:val="61B4A8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BF1E44"/>
    <w:multiLevelType w:val="multilevel"/>
    <w:tmpl w:val="7FA45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0137B5"/>
    <w:multiLevelType w:val="hybridMultilevel"/>
    <w:tmpl w:val="251E38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647D00"/>
    <w:multiLevelType w:val="hybridMultilevel"/>
    <w:tmpl w:val="72C8E77A"/>
    <w:lvl w:ilvl="0" w:tplc="E7F40962">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87AB9"/>
    <w:multiLevelType w:val="hybridMultilevel"/>
    <w:tmpl w:val="A8F2D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B2CDF"/>
    <w:multiLevelType w:val="hybridMultilevel"/>
    <w:tmpl w:val="AC0CDC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8963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FE31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290067"/>
    <w:multiLevelType w:val="multilevel"/>
    <w:tmpl w:val="426EE91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C9E7D3D"/>
    <w:multiLevelType w:val="hybridMultilevel"/>
    <w:tmpl w:val="34147152"/>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380623">
    <w:abstractNumId w:val="9"/>
  </w:num>
  <w:num w:numId="2" w16cid:durableId="1575315547">
    <w:abstractNumId w:val="5"/>
  </w:num>
  <w:num w:numId="3" w16cid:durableId="1601378952">
    <w:abstractNumId w:val="11"/>
  </w:num>
  <w:num w:numId="4" w16cid:durableId="983898666">
    <w:abstractNumId w:val="8"/>
  </w:num>
  <w:num w:numId="5" w16cid:durableId="1910115462">
    <w:abstractNumId w:val="6"/>
  </w:num>
  <w:num w:numId="6" w16cid:durableId="1510215328">
    <w:abstractNumId w:val="14"/>
  </w:num>
  <w:num w:numId="7" w16cid:durableId="1718973505">
    <w:abstractNumId w:val="19"/>
  </w:num>
  <w:num w:numId="8" w16cid:durableId="638730339">
    <w:abstractNumId w:val="4"/>
  </w:num>
  <w:num w:numId="9" w16cid:durableId="2076782038">
    <w:abstractNumId w:val="18"/>
  </w:num>
  <w:num w:numId="10" w16cid:durableId="574975020">
    <w:abstractNumId w:val="16"/>
  </w:num>
  <w:num w:numId="11" w16cid:durableId="1818381446">
    <w:abstractNumId w:val="1"/>
  </w:num>
  <w:num w:numId="12" w16cid:durableId="840121233">
    <w:abstractNumId w:val="10"/>
  </w:num>
  <w:num w:numId="13" w16cid:durableId="1359623277">
    <w:abstractNumId w:val="7"/>
  </w:num>
  <w:num w:numId="14" w16cid:durableId="146215128">
    <w:abstractNumId w:val="0"/>
  </w:num>
  <w:num w:numId="15" w16cid:durableId="309486061">
    <w:abstractNumId w:val="2"/>
  </w:num>
  <w:num w:numId="16" w16cid:durableId="256640610">
    <w:abstractNumId w:val="17"/>
  </w:num>
  <w:num w:numId="17" w16cid:durableId="2068185376">
    <w:abstractNumId w:val="13"/>
  </w:num>
  <w:num w:numId="18" w16cid:durableId="514997644">
    <w:abstractNumId w:val="3"/>
  </w:num>
  <w:num w:numId="19" w16cid:durableId="1183514678">
    <w:abstractNumId w:val="12"/>
  </w:num>
  <w:num w:numId="20" w16cid:durableId="6089695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5A"/>
    <w:rsid w:val="00033B23"/>
    <w:rsid w:val="00070598"/>
    <w:rsid w:val="000C26A2"/>
    <w:rsid w:val="0011476A"/>
    <w:rsid w:val="001262A9"/>
    <w:rsid w:val="00166090"/>
    <w:rsid w:val="001A09F8"/>
    <w:rsid w:val="001B0E39"/>
    <w:rsid w:val="001D3AFE"/>
    <w:rsid w:val="001E06F3"/>
    <w:rsid w:val="00224DF6"/>
    <w:rsid w:val="0025476A"/>
    <w:rsid w:val="002639F9"/>
    <w:rsid w:val="00281F00"/>
    <w:rsid w:val="00283CEB"/>
    <w:rsid w:val="0028576E"/>
    <w:rsid w:val="002B2AFF"/>
    <w:rsid w:val="002C021D"/>
    <w:rsid w:val="002D73B1"/>
    <w:rsid w:val="00352F1C"/>
    <w:rsid w:val="00375EC5"/>
    <w:rsid w:val="00387403"/>
    <w:rsid w:val="00396587"/>
    <w:rsid w:val="003A262E"/>
    <w:rsid w:val="003B1692"/>
    <w:rsid w:val="003B677E"/>
    <w:rsid w:val="003D6A7D"/>
    <w:rsid w:val="003E5CF1"/>
    <w:rsid w:val="003E761C"/>
    <w:rsid w:val="00430FF1"/>
    <w:rsid w:val="0045389B"/>
    <w:rsid w:val="00462E34"/>
    <w:rsid w:val="0046371A"/>
    <w:rsid w:val="00475394"/>
    <w:rsid w:val="004912FF"/>
    <w:rsid w:val="004B4AA1"/>
    <w:rsid w:val="00514855"/>
    <w:rsid w:val="0054775A"/>
    <w:rsid w:val="00561C01"/>
    <w:rsid w:val="00563C0C"/>
    <w:rsid w:val="005A2FD2"/>
    <w:rsid w:val="005E1C6E"/>
    <w:rsid w:val="00620B55"/>
    <w:rsid w:val="006316FE"/>
    <w:rsid w:val="0064761A"/>
    <w:rsid w:val="00652FBF"/>
    <w:rsid w:val="006C6624"/>
    <w:rsid w:val="006D0052"/>
    <w:rsid w:val="006E2D8D"/>
    <w:rsid w:val="007175F7"/>
    <w:rsid w:val="00794664"/>
    <w:rsid w:val="00794ED8"/>
    <w:rsid w:val="007A7620"/>
    <w:rsid w:val="008032C7"/>
    <w:rsid w:val="008117AA"/>
    <w:rsid w:val="008317D4"/>
    <w:rsid w:val="008354E8"/>
    <w:rsid w:val="008C032A"/>
    <w:rsid w:val="00903F9B"/>
    <w:rsid w:val="0097317E"/>
    <w:rsid w:val="009A406A"/>
    <w:rsid w:val="009D5718"/>
    <w:rsid w:val="00AF78C0"/>
    <w:rsid w:val="00B005BF"/>
    <w:rsid w:val="00B022CA"/>
    <w:rsid w:val="00B15C6D"/>
    <w:rsid w:val="00B20277"/>
    <w:rsid w:val="00B339E4"/>
    <w:rsid w:val="00B354E5"/>
    <w:rsid w:val="00B478FC"/>
    <w:rsid w:val="00B81CE5"/>
    <w:rsid w:val="00BF3102"/>
    <w:rsid w:val="00C02DCA"/>
    <w:rsid w:val="00C06F6E"/>
    <w:rsid w:val="00C36EC2"/>
    <w:rsid w:val="00CE2916"/>
    <w:rsid w:val="00CF2899"/>
    <w:rsid w:val="00D0791D"/>
    <w:rsid w:val="00D371E4"/>
    <w:rsid w:val="00D63D61"/>
    <w:rsid w:val="00D933AC"/>
    <w:rsid w:val="00DA0A14"/>
    <w:rsid w:val="00DD66C5"/>
    <w:rsid w:val="00DF3811"/>
    <w:rsid w:val="00E13A4F"/>
    <w:rsid w:val="00F11D93"/>
    <w:rsid w:val="00FF4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36EA"/>
  <w15:chartTrackingRefBased/>
  <w15:docId w15:val="{68A36027-016C-484C-983C-0CF29AB0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C0C"/>
    <w:pPr>
      <w:tabs>
        <w:tab w:val="center" w:pos="4680"/>
        <w:tab w:val="right" w:pos="9360"/>
      </w:tabs>
    </w:pPr>
  </w:style>
  <w:style w:type="character" w:customStyle="1" w:styleId="HeaderChar">
    <w:name w:val="Header Char"/>
    <w:basedOn w:val="DefaultParagraphFont"/>
    <w:link w:val="Header"/>
    <w:uiPriority w:val="99"/>
    <w:rsid w:val="00563C0C"/>
  </w:style>
  <w:style w:type="paragraph" w:styleId="Footer">
    <w:name w:val="footer"/>
    <w:basedOn w:val="Normal"/>
    <w:link w:val="FooterChar"/>
    <w:uiPriority w:val="99"/>
    <w:unhideWhenUsed/>
    <w:rsid w:val="00563C0C"/>
    <w:pPr>
      <w:tabs>
        <w:tab w:val="center" w:pos="4680"/>
        <w:tab w:val="right" w:pos="9360"/>
      </w:tabs>
    </w:pPr>
  </w:style>
  <w:style w:type="character" w:customStyle="1" w:styleId="FooterChar">
    <w:name w:val="Footer Char"/>
    <w:basedOn w:val="DefaultParagraphFont"/>
    <w:link w:val="Footer"/>
    <w:uiPriority w:val="99"/>
    <w:rsid w:val="00563C0C"/>
  </w:style>
  <w:style w:type="paragraph" w:styleId="ListParagraph">
    <w:name w:val="List Paragraph"/>
    <w:basedOn w:val="Normal"/>
    <w:uiPriority w:val="34"/>
    <w:qFormat/>
    <w:rsid w:val="00CE2916"/>
    <w:pPr>
      <w:ind w:left="720"/>
      <w:contextualSpacing/>
    </w:pPr>
  </w:style>
  <w:style w:type="character" w:styleId="PageNumber">
    <w:name w:val="page number"/>
    <w:basedOn w:val="DefaultParagraphFont"/>
    <w:uiPriority w:val="99"/>
    <w:semiHidden/>
    <w:unhideWhenUsed/>
    <w:rsid w:val="00462E34"/>
  </w:style>
  <w:style w:type="paragraph" w:styleId="NormalWeb">
    <w:name w:val="Normal (Web)"/>
    <w:basedOn w:val="Normal"/>
    <w:uiPriority w:val="99"/>
    <w:unhideWhenUsed/>
    <w:rsid w:val="00D933A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7317E"/>
    <w:rPr>
      <w:color w:val="0563C1" w:themeColor="hyperlink"/>
      <w:u w:val="single"/>
    </w:rPr>
  </w:style>
  <w:style w:type="character" w:styleId="UnresolvedMention">
    <w:name w:val="Unresolved Mention"/>
    <w:basedOn w:val="DefaultParagraphFont"/>
    <w:uiPriority w:val="99"/>
    <w:semiHidden/>
    <w:unhideWhenUsed/>
    <w:rsid w:val="0097317E"/>
    <w:rPr>
      <w:color w:val="605E5C"/>
      <w:shd w:val="clear" w:color="auto" w:fill="E1DFDD"/>
    </w:rPr>
  </w:style>
  <w:style w:type="character" w:styleId="FollowedHyperlink">
    <w:name w:val="FollowedHyperlink"/>
    <w:basedOn w:val="DefaultParagraphFont"/>
    <w:uiPriority w:val="99"/>
    <w:semiHidden/>
    <w:unhideWhenUsed/>
    <w:rsid w:val="00283CEB"/>
    <w:rPr>
      <w:color w:val="954F72" w:themeColor="followedHyperlink"/>
      <w:u w:val="single"/>
    </w:rPr>
  </w:style>
  <w:style w:type="paragraph" w:styleId="BalloonText">
    <w:name w:val="Balloon Text"/>
    <w:basedOn w:val="Normal"/>
    <w:link w:val="BalloonTextChar"/>
    <w:uiPriority w:val="99"/>
    <w:semiHidden/>
    <w:unhideWhenUsed/>
    <w:rsid w:val="001E06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06F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E1C6E"/>
    <w:rPr>
      <w:sz w:val="16"/>
      <w:szCs w:val="16"/>
    </w:rPr>
  </w:style>
  <w:style w:type="paragraph" w:styleId="CommentText">
    <w:name w:val="annotation text"/>
    <w:basedOn w:val="Normal"/>
    <w:link w:val="CommentTextChar"/>
    <w:uiPriority w:val="99"/>
    <w:unhideWhenUsed/>
    <w:rsid w:val="005E1C6E"/>
    <w:pPr>
      <w:spacing w:after="160"/>
    </w:pPr>
    <w:rPr>
      <w:sz w:val="20"/>
      <w:szCs w:val="20"/>
    </w:rPr>
  </w:style>
  <w:style w:type="character" w:customStyle="1" w:styleId="CommentTextChar">
    <w:name w:val="Comment Text Char"/>
    <w:basedOn w:val="DefaultParagraphFont"/>
    <w:link w:val="CommentText"/>
    <w:uiPriority w:val="99"/>
    <w:rsid w:val="005E1C6E"/>
    <w:rPr>
      <w:sz w:val="20"/>
      <w:szCs w:val="20"/>
    </w:rPr>
  </w:style>
  <w:style w:type="paragraph" w:styleId="CommentSubject">
    <w:name w:val="annotation subject"/>
    <w:basedOn w:val="CommentText"/>
    <w:next w:val="CommentText"/>
    <w:link w:val="CommentSubjectChar"/>
    <w:uiPriority w:val="99"/>
    <w:semiHidden/>
    <w:unhideWhenUsed/>
    <w:rsid w:val="001A09F8"/>
    <w:pPr>
      <w:spacing w:after="0"/>
    </w:pPr>
    <w:rPr>
      <w:b/>
      <w:bCs/>
    </w:rPr>
  </w:style>
  <w:style w:type="character" w:customStyle="1" w:styleId="CommentSubjectChar">
    <w:name w:val="Comment Subject Char"/>
    <w:basedOn w:val="CommentTextChar"/>
    <w:link w:val="CommentSubject"/>
    <w:uiPriority w:val="99"/>
    <w:semiHidden/>
    <w:rsid w:val="001A09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133894">
      <w:bodyDiv w:val="1"/>
      <w:marLeft w:val="0"/>
      <w:marRight w:val="0"/>
      <w:marTop w:val="0"/>
      <w:marBottom w:val="0"/>
      <w:divBdr>
        <w:top w:val="none" w:sz="0" w:space="0" w:color="auto"/>
        <w:left w:val="none" w:sz="0" w:space="0" w:color="auto"/>
        <w:bottom w:val="none" w:sz="0" w:space="0" w:color="auto"/>
        <w:right w:val="none" w:sz="0" w:space="0" w:color="auto"/>
      </w:divBdr>
      <w:divsChild>
        <w:div w:id="49882790">
          <w:marLeft w:val="0"/>
          <w:marRight w:val="0"/>
          <w:marTop w:val="0"/>
          <w:marBottom w:val="0"/>
          <w:divBdr>
            <w:top w:val="none" w:sz="0" w:space="0" w:color="auto"/>
            <w:left w:val="none" w:sz="0" w:space="0" w:color="auto"/>
            <w:bottom w:val="none" w:sz="0" w:space="0" w:color="auto"/>
            <w:right w:val="none" w:sz="0" w:space="0" w:color="auto"/>
          </w:divBdr>
          <w:divsChild>
            <w:div w:id="1583678453">
              <w:marLeft w:val="0"/>
              <w:marRight w:val="0"/>
              <w:marTop w:val="0"/>
              <w:marBottom w:val="0"/>
              <w:divBdr>
                <w:top w:val="none" w:sz="0" w:space="0" w:color="auto"/>
                <w:left w:val="none" w:sz="0" w:space="0" w:color="auto"/>
                <w:bottom w:val="none" w:sz="0" w:space="0" w:color="auto"/>
                <w:right w:val="none" w:sz="0" w:space="0" w:color="auto"/>
              </w:divBdr>
              <w:divsChild>
                <w:div w:id="496580504">
                  <w:marLeft w:val="0"/>
                  <w:marRight w:val="0"/>
                  <w:marTop w:val="0"/>
                  <w:marBottom w:val="0"/>
                  <w:divBdr>
                    <w:top w:val="none" w:sz="0" w:space="0" w:color="auto"/>
                    <w:left w:val="none" w:sz="0" w:space="0" w:color="auto"/>
                    <w:bottom w:val="none" w:sz="0" w:space="0" w:color="auto"/>
                    <w:right w:val="none" w:sz="0" w:space="0" w:color="auto"/>
                  </w:divBdr>
                </w:div>
              </w:divsChild>
            </w:div>
            <w:div w:id="2124618143">
              <w:marLeft w:val="0"/>
              <w:marRight w:val="0"/>
              <w:marTop w:val="0"/>
              <w:marBottom w:val="0"/>
              <w:divBdr>
                <w:top w:val="none" w:sz="0" w:space="0" w:color="auto"/>
                <w:left w:val="none" w:sz="0" w:space="0" w:color="auto"/>
                <w:bottom w:val="none" w:sz="0" w:space="0" w:color="auto"/>
                <w:right w:val="none" w:sz="0" w:space="0" w:color="auto"/>
              </w:divBdr>
              <w:divsChild>
                <w:div w:id="1248881266">
                  <w:marLeft w:val="0"/>
                  <w:marRight w:val="0"/>
                  <w:marTop w:val="0"/>
                  <w:marBottom w:val="0"/>
                  <w:divBdr>
                    <w:top w:val="none" w:sz="0" w:space="0" w:color="auto"/>
                    <w:left w:val="none" w:sz="0" w:space="0" w:color="auto"/>
                    <w:bottom w:val="none" w:sz="0" w:space="0" w:color="auto"/>
                    <w:right w:val="none" w:sz="0" w:space="0" w:color="auto"/>
                  </w:divBdr>
                </w:div>
                <w:div w:id="967396881">
                  <w:marLeft w:val="0"/>
                  <w:marRight w:val="0"/>
                  <w:marTop w:val="0"/>
                  <w:marBottom w:val="0"/>
                  <w:divBdr>
                    <w:top w:val="none" w:sz="0" w:space="0" w:color="auto"/>
                    <w:left w:val="none" w:sz="0" w:space="0" w:color="auto"/>
                    <w:bottom w:val="none" w:sz="0" w:space="0" w:color="auto"/>
                    <w:right w:val="none" w:sz="0" w:space="0" w:color="auto"/>
                  </w:divBdr>
                </w:div>
              </w:divsChild>
            </w:div>
            <w:div w:id="1657026573">
              <w:marLeft w:val="0"/>
              <w:marRight w:val="0"/>
              <w:marTop w:val="0"/>
              <w:marBottom w:val="0"/>
              <w:divBdr>
                <w:top w:val="none" w:sz="0" w:space="0" w:color="auto"/>
                <w:left w:val="none" w:sz="0" w:space="0" w:color="auto"/>
                <w:bottom w:val="none" w:sz="0" w:space="0" w:color="auto"/>
                <w:right w:val="none" w:sz="0" w:space="0" w:color="auto"/>
              </w:divBdr>
              <w:divsChild>
                <w:div w:id="1898130165">
                  <w:marLeft w:val="0"/>
                  <w:marRight w:val="0"/>
                  <w:marTop w:val="0"/>
                  <w:marBottom w:val="0"/>
                  <w:divBdr>
                    <w:top w:val="none" w:sz="0" w:space="0" w:color="auto"/>
                    <w:left w:val="none" w:sz="0" w:space="0" w:color="auto"/>
                    <w:bottom w:val="none" w:sz="0" w:space="0" w:color="auto"/>
                    <w:right w:val="none" w:sz="0" w:space="0" w:color="auto"/>
                  </w:divBdr>
                </w:div>
                <w:div w:id="33042341">
                  <w:marLeft w:val="0"/>
                  <w:marRight w:val="0"/>
                  <w:marTop w:val="0"/>
                  <w:marBottom w:val="0"/>
                  <w:divBdr>
                    <w:top w:val="none" w:sz="0" w:space="0" w:color="auto"/>
                    <w:left w:val="none" w:sz="0" w:space="0" w:color="auto"/>
                    <w:bottom w:val="none" w:sz="0" w:space="0" w:color="auto"/>
                    <w:right w:val="none" w:sz="0" w:space="0" w:color="auto"/>
                  </w:divBdr>
                </w:div>
              </w:divsChild>
            </w:div>
            <w:div w:id="1478374806">
              <w:marLeft w:val="0"/>
              <w:marRight w:val="0"/>
              <w:marTop w:val="0"/>
              <w:marBottom w:val="0"/>
              <w:divBdr>
                <w:top w:val="none" w:sz="0" w:space="0" w:color="auto"/>
                <w:left w:val="none" w:sz="0" w:space="0" w:color="auto"/>
                <w:bottom w:val="none" w:sz="0" w:space="0" w:color="auto"/>
                <w:right w:val="none" w:sz="0" w:space="0" w:color="auto"/>
              </w:divBdr>
              <w:divsChild>
                <w:div w:id="1529760492">
                  <w:marLeft w:val="0"/>
                  <w:marRight w:val="0"/>
                  <w:marTop w:val="0"/>
                  <w:marBottom w:val="0"/>
                  <w:divBdr>
                    <w:top w:val="none" w:sz="0" w:space="0" w:color="auto"/>
                    <w:left w:val="none" w:sz="0" w:space="0" w:color="auto"/>
                    <w:bottom w:val="none" w:sz="0" w:space="0" w:color="auto"/>
                    <w:right w:val="none" w:sz="0" w:space="0" w:color="auto"/>
                  </w:divBdr>
                </w:div>
              </w:divsChild>
            </w:div>
            <w:div w:id="1516920892">
              <w:marLeft w:val="0"/>
              <w:marRight w:val="0"/>
              <w:marTop w:val="0"/>
              <w:marBottom w:val="0"/>
              <w:divBdr>
                <w:top w:val="none" w:sz="0" w:space="0" w:color="auto"/>
                <w:left w:val="none" w:sz="0" w:space="0" w:color="auto"/>
                <w:bottom w:val="none" w:sz="0" w:space="0" w:color="auto"/>
                <w:right w:val="none" w:sz="0" w:space="0" w:color="auto"/>
              </w:divBdr>
              <w:divsChild>
                <w:div w:id="12841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54608">
          <w:marLeft w:val="0"/>
          <w:marRight w:val="0"/>
          <w:marTop w:val="0"/>
          <w:marBottom w:val="0"/>
          <w:divBdr>
            <w:top w:val="none" w:sz="0" w:space="0" w:color="auto"/>
            <w:left w:val="none" w:sz="0" w:space="0" w:color="auto"/>
            <w:bottom w:val="none" w:sz="0" w:space="0" w:color="auto"/>
            <w:right w:val="none" w:sz="0" w:space="0" w:color="auto"/>
          </w:divBdr>
          <w:divsChild>
            <w:div w:id="2145078968">
              <w:marLeft w:val="0"/>
              <w:marRight w:val="0"/>
              <w:marTop w:val="0"/>
              <w:marBottom w:val="0"/>
              <w:divBdr>
                <w:top w:val="none" w:sz="0" w:space="0" w:color="auto"/>
                <w:left w:val="none" w:sz="0" w:space="0" w:color="auto"/>
                <w:bottom w:val="none" w:sz="0" w:space="0" w:color="auto"/>
                <w:right w:val="none" w:sz="0" w:space="0" w:color="auto"/>
              </w:divBdr>
              <w:divsChild>
                <w:div w:id="1170636702">
                  <w:marLeft w:val="0"/>
                  <w:marRight w:val="0"/>
                  <w:marTop w:val="0"/>
                  <w:marBottom w:val="0"/>
                  <w:divBdr>
                    <w:top w:val="none" w:sz="0" w:space="0" w:color="auto"/>
                    <w:left w:val="none" w:sz="0" w:space="0" w:color="auto"/>
                    <w:bottom w:val="none" w:sz="0" w:space="0" w:color="auto"/>
                    <w:right w:val="none" w:sz="0" w:space="0" w:color="auto"/>
                  </w:divBdr>
                </w:div>
              </w:divsChild>
            </w:div>
            <w:div w:id="1332565162">
              <w:marLeft w:val="0"/>
              <w:marRight w:val="0"/>
              <w:marTop w:val="0"/>
              <w:marBottom w:val="0"/>
              <w:divBdr>
                <w:top w:val="none" w:sz="0" w:space="0" w:color="auto"/>
                <w:left w:val="none" w:sz="0" w:space="0" w:color="auto"/>
                <w:bottom w:val="none" w:sz="0" w:space="0" w:color="auto"/>
                <w:right w:val="none" w:sz="0" w:space="0" w:color="auto"/>
              </w:divBdr>
              <w:divsChild>
                <w:div w:id="16589867">
                  <w:marLeft w:val="0"/>
                  <w:marRight w:val="0"/>
                  <w:marTop w:val="0"/>
                  <w:marBottom w:val="0"/>
                  <w:divBdr>
                    <w:top w:val="none" w:sz="0" w:space="0" w:color="auto"/>
                    <w:left w:val="none" w:sz="0" w:space="0" w:color="auto"/>
                    <w:bottom w:val="none" w:sz="0" w:space="0" w:color="auto"/>
                    <w:right w:val="none" w:sz="0" w:space="0" w:color="auto"/>
                  </w:divBdr>
                </w:div>
                <w:div w:id="612056564">
                  <w:marLeft w:val="0"/>
                  <w:marRight w:val="0"/>
                  <w:marTop w:val="0"/>
                  <w:marBottom w:val="0"/>
                  <w:divBdr>
                    <w:top w:val="none" w:sz="0" w:space="0" w:color="auto"/>
                    <w:left w:val="none" w:sz="0" w:space="0" w:color="auto"/>
                    <w:bottom w:val="none" w:sz="0" w:space="0" w:color="auto"/>
                    <w:right w:val="none" w:sz="0" w:space="0" w:color="auto"/>
                  </w:divBdr>
                </w:div>
              </w:divsChild>
            </w:div>
            <w:div w:id="1210459820">
              <w:marLeft w:val="0"/>
              <w:marRight w:val="0"/>
              <w:marTop w:val="0"/>
              <w:marBottom w:val="0"/>
              <w:divBdr>
                <w:top w:val="none" w:sz="0" w:space="0" w:color="auto"/>
                <w:left w:val="none" w:sz="0" w:space="0" w:color="auto"/>
                <w:bottom w:val="none" w:sz="0" w:space="0" w:color="auto"/>
                <w:right w:val="none" w:sz="0" w:space="0" w:color="auto"/>
              </w:divBdr>
              <w:divsChild>
                <w:div w:id="649165768">
                  <w:marLeft w:val="0"/>
                  <w:marRight w:val="0"/>
                  <w:marTop w:val="0"/>
                  <w:marBottom w:val="0"/>
                  <w:divBdr>
                    <w:top w:val="none" w:sz="0" w:space="0" w:color="auto"/>
                    <w:left w:val="none" w:sz="0" w:space="0" w:color="auto"/>
                    <w:bottom w:val="none" w:sz="0" w:space="0" w:color="auto"/>
                    <w:right w:val="none" w:sz="0" w:space="0" w:color="auto"/>
                  </w:divBdr>
                </w:div>
                <w:div w:id="1193958962">
                  <w:marLeft w:val="0"/>
                  <w:marRight w:val="0"/>
                  <w:marTop w:val="0"/>
                  <w:marBottom w:val="0"/>
                  <w:divBdr>
                    <w:top w:val="none" w:sz="0" w:space="0" w:color="auto"/>
                    <w:left w:val="none" w:sz="0" w:space="0" w:color="auto"/>
                    <w:bottom w:val="none" w:sz="0" w:space="0" w:color="auto"/>
                    <w:right w:val="none" w:sz="0" w:space="0" w:color="auto"/>
                  </w:divBdr>
                </w:div>
              </w:divsChild>
            </w:div>
            <w:div w:id="719748127">
              <w:marLeft w:val="0"/>
              <w:marRight w:val="0"/>
              <w:marTop w:val="0"/>
              <w:marBottom w:val="0"/>
              <w:divBdr>
                <w:top w:val="none" w:sz="0" w:space="0" w:color="auto"/>
                <w:left w:val="none" w:sz="0" w:space="0" w:color="auto"/>
                <w:bottom w:val="none" w:sz="0" w:space="0" w:color="auto"/>
                <w:right w:val="none" w:sz="0" w:space="0" w:color="auto"/>
              </w:divBdr>
              <w:divsChild>
                <w:div w:id="8909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763">
          <w:marLeft w:val="0"/>
          <w:marRight w:val="0"/>
          <w:marTop w:val="0"/>
          <w:marBottom w:val="0"/>
          <w:divBdr>
            <w:top w:val="none" w:sz="0" w:space="0" w:color="auto"/>
            <w:left w:val="none" w:sz="0" w:space="0" w:color="auto"/>
            <w:bottom w:val="none" w:sz="0" w:space="0" w:color="auto"/>
            <w:right w:val="none" w:sz="0" w:space="0" w:color="auto"/>
          </w:divBdr>
          <w:divsChild>
            <w:div w:id="839200039">
              <w:marLeft w:val="0"/>
              <w:marRight w:val="0"/>
              <w:marTop w:val="0"/>
              <w:marBottom w:val="0"/>
              <w:divBdr>
                <w:top w:val="none" w:sz="0" w:space="0" w:color="auto"/>
                <w:left w:val="none" w:sz="0" w:space="0" w:color="auto"/>
                <w:bottom w:val="none" w:sz="0" w:space="0" w:color="auto"/>
                <w:right w:val="none" w:sz="0" w:space="0" w:color="auto"/>
              </w:divBdr>
              <w:divsChild>
                <w:div w:id="927883355">
                  <w:marLeft w:val="0"/>
                  <w:marRight w:val="0"/>
                  <w:marTop w:val="0"/>
                  <w:marBottom w:val="0"/>
                  <w:divBdr>
                    <w:top w:val="none" w:sz="0" w:space="0" w:color="auto"/>
                    <w:left w:val="none" w:sz="0" w:space="0" w:color="auto"/>
                    <w:bottom w:val="none" w:sz="0" w:space="0" w:color="auto"/>
                    <w:right w:val="none" w:sz="0" w:space="0" w:color="auto"/>
                  </w:divBdr>
                </w:div>
              </w:divsChild>
            </w:div>
            <w:div w:id="1210192431">
              <w:marLeft w:val="0"/>
              <w:marRight w:val="0"/>
              <w:marTop w:val="0"/>
              <w:marBottom w:val="0"/>
              <w:divBdr>
                <w:top w:val="none" w:sz="0" w:space="0" w:color="auto"/>
                <w:left w:val="none" w:sz="0" w:space="0" w:color="auto"/>
                <w:bottom w:val="none" w:sz="0" w:space="0" w:color="auto"/>
                <w:right w:val="none" w:sz="0" w:space="0" w:color="auto"/>
              </w:divBdr>
              <w:divsChild>
                <w:div w:id="11353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2882">
          <w:marLeft w:val="0"/>
          <w:marRight w:val="0"/>
          <w:marTop w:val="0"/>
          <w:marBottom w:val="0"/>
          <w:divBdr>
            <w:top w:val="none" w:sz="0" w:space="0" w:color="auto"/>
            <w:left w:val="none" w:sz="0" w:space="0" w:color="auto"/>
            <w:bottom w:val="none" w:sz="0" w:space="0" w:color="auto"/>
            <w:right w:val="none" w:sz="0" w:space="0" w:color="auto"/>
          </w:divBdr>
          <w:divsChild>
            <w:div w:id="577134142">
              <w:marLeft w:val="0"/>
              <w:marRight w:val="0"/>
              <w:marTop w:val="0"/>
              <w:marBottom w:val="0"/>
              <w:divBdr>
                <w:top w:val="none" w:sz="0" w:space="0" w:color="auto"/>
                <w:left w:val="none" w:sz="0" w:space="0" w:color="auto"/>
                <w:bottom w:val="none" w:sz="0" w:space="0" w:color="auto"/>
                <w:right w:val="none" w:sz="0" w:space="0" w:color="auto"/>
              </w:divBdr>
              <w:divsChild>
                <w:div w:id="799807293">
                  <w:marLeft w:val="0"/>
                  <w:marRight w:val="0"/>
                  <w:marTop w:val="0"/>
                  <w:marBottom w:val="0"/>
                  <w:divBdr>
                    <w:top w:val="none" w:sz="0" w:space="0" w:color="auto"/>
                    <w:left w:val="none" w:sz="0" w:space="0" w:color="auto"/>
                    <w:bottom w:val="none" w:sz="0" w:space="0" w:color="auto"/>
                    <w:right w:val="none" w:sz="0" w:space="0" w:color="auto"/>
                  </w:divBdr>
                </w:div>
                <w:div w:id="530344441">
                  <w:marLeft w:val="0"/>
                  <w:marRight w:val="0"/>
                  <w:marTop w:val="0"/>
                  <w:marBottom w:val="0"/>
                  <w:divBdr>
                    <w:top w:val="none" w:sz="0" w:space="0" w:color="auto"/>
                    <w:left w:val="none" w:sz="0" w:space="0" w:color="auto"/>
                    <w:bottom w:val="none" w:sz="0" w:space="0" w:color="auto"/>
                    <w:right w:val="none" w:sz="0" w:space="0" w:color="auto"/>
                  </w:divBdr>
                </w:div>
              </w:divsChild>
            </w:div>
            <w:div w:id="901211253">
              <w:marLeft w:val="0"/>
              <w:marRight w:val="0"/>
              <w:marTop w:val="0"/>
              <w:marBottom w:val="0"/>
              <w:divBdr>
                <w:top w:val="none" w:sz="0" w:space="0" w:color="auto"/>
                <w:left w:val="none" w:sz="0" w:space="0" w:color="auto"/>
                <w:bottom w:val="none" w:sz="0" w:space="0" w:color="auto"/>
                <w:right w:val="none" w:sz="0" w:space="0" w:color="auto"/>
              </w:divBdr>
              <w:divsChild>
                <w:div w:id="183522795">
                  <w:marLeft w:val="0"/>
                  <w:marRight w:val="0"/>
                  <w:marTop w:val="0"/>
                  <w:marBottom w:val="0"/>
                  <w:divBdr>
                    <w:top w:val="none" w:sz="0" w:space="0" w:color="auto"/>
                    <w:left w:val="none" w:sz="0" w:space="0" w:color="auto"/>
                    <w:bottom w:val="none" w:sz="0" w:space="0" w:color="auto"/>
                    <w:right w:val="none" w:sz="0" w:space="0" w:color="auto"/>
                  </w:divBdr>
                </w:div>
              </w:divsChild>
            </w:div>
            <w:div w:id="1864438762">
              <w:marLeft w:val="0"/>
              <w:marRight w:val="0"/>
              <w:marTop w:val="0"/>
              <w:marBottom w:val="0"/>
              <w:divBdr>
                <w:top w:val="none" w:sz="0" w:space="0" w:color="auto"/>
                <w:left w:val="none" w:sz="0" w:space="0" w:color="auto"/>
                <w:bottom w:val="none" w:sz="0" w:space="0" w:color="auto"/>
                <w:right w:val="none" w:sz="0" w:space="0" w:color="auto"/>
              </w:divBdr>
              <w:divsChild>
                <w:div w:id="226502742">
                  <w:marLeft w:val="0"/>
                  <w:marRight w:val="0"/>
                  <w:marTop w:val="0"/>
                  <w:marBottom w:val="0"/>
                  <w:divBdr>
                    <w:top w:val="none" w:sz="0" w:space="0" w:color="auto"/>
                    <w:left w:val="none" w:sz="0" w:space="0" w:color="auto"/>
                    <w:bottom w:val="none" w:sz="0" w:space="0" w:color="auto"/>
                    <w:right w:val="none" w:sz="0" w:space="0" w:color="auto"/>
                  </w:divBdr>
                </w:div>
              </w:divsChild>
            </w:div>
            <w:div w:id="1307510972">
              <w:marLeft w:val="0"/>
              <w:marRight w:val="0"/>
              <w:marTop w:val="0"/>
              <w:marBottom w:val="0"/>
              <w:divBdr>
                <w:top w:val="none" w:sz="0" w:space="0" w:color="auto"/>
                <w:left w:val="none" w:sz="0" w:space="0" w:color="auto"/>
                <w:bottom w:val="none" w:sz="0" w:space="0" w:color="auto"/>
                <w:right w:val="none" w:sz="0" w:space="0" w:color="auto"/>
              </w:divBdr>
              <w:divsChild>
                <w:div w:id="2020695859">
                  <w:marLeft w:val="0"/>
                  <w:marRight w:val="0"/>
                  <w:marTop w:val="0"/>
                  <w:marBottom w:val="0"/>
                  <w:divBdr>
                    <w:top w:val="none" w:sz="0" w:space="0" w:color="auto"/>
                    <w:left w:val="none" w:sz="0" w:space="0" w:color="auto"/>
                    <w:bottom w:val="none" w:sz="0" w:space="0" w:color="auto"/>
                    <w:right w:val="none" w:sz="0" w:space="0" w:color="auto"/>
                  </w:divBdr>
                </w:div>
              </w:divsChild>
            </w:div>
            <w:div w:id="1805997632">
              <w:marLeft w:val="0"/>
              <w:marRight w:val="0"/>
              <w:marTop w:val="0"/>
              <w:marBottom w:val="0"/>
              <w:divBdr>
                <w:top w:val="none" w:sz="0" w:space="0" w:color="auto"/>
                <w:left w:val="none" w:sz="0" w:space="0" w:color="auto"/>
                <w:bottom w:val="none" w:sz="0" w:space="0" w:color="auto"/>
                <w:right w:val="none" w:sz="0" w:space="0" w:color="auto"/>
              </w:divBdr>
              <w:divsChild>
                <w:div w:id="492643216">
                  <w:marLeft w:val="0"/>
                  <w:marRight w:val="0"/>
                  <w:marTop w:val="0"/>
                  <w:marBottom w:val="0"/>
                  <w:divBdr>
                    <w:top w:val="none" w:sz="0" w:space="0" w:color="auto"/>
                    <w:left w:val="none" w:sz="0" w:space="0" w:color="auto"/>
                    <w:bottom w:val="none" w:sz="0" w:space="0" w:color="auto"/>
                    <w:right w:val="none" w:sz="0" w:space="0" w:color="auto"/>
                  </w:divBdr>
                </w:div>
              </w:divsChild>
            </w:div>
            <w:div w:id="754743548">
              <w:marLeft w:val="0"/>
              <w:marRight w:val="0"/>
              <w:marTop w:val="0"/>
              <w:marBottom w:val="0"/>
              <w:divBdr>
                <w:top w:val="none" w:sz="0" w:space="0" w:color="auto"/>
                <w:left w:val="none" w:sz="0" w:space="0" w:color="auto"/>
                <w:bottom w:val="none" w:sz="0" w:space="0" w:color="auto"/>
                <w:right w:val="none" w:sz="0" w:space="0" w:color="auto"/>
              </w:divBdr>
              <w:divsChild>
                <w:div w:id="1900675256">
                  <w:marLeft w:val="0"/>
                  <w:marRight w:val="0"/>
                  <w:marTop w:val="0"/>
                  <w:marBottom w:val="0"/>
                  <w:divBdr>
                    <w:top w:val="none" w:sz="0" w:space="0" w:color="auto"/>
                    <w:left w:val="none" w:sz="0" w:space="0" w:color="auto"/>
                    <w:bottom w:val="none" w:sz="0" w:space="0" w:color="auto"/>
                    <w:right w:val="none" w:sz="0" w:space="0" w:color="auto"/>
                  </w:divBdr>
                </w:div>
              </w:divsChild>
            </w:div>
            <w:div w:id="1197812123">
              <w:marLeft w:val="0"/>
              <w:marRight w:val="0"/>
              <w:marTop w:val="0"/>
              <w:marBottom w:val="0"/>
              <w:divBdr>
                <w:top w:val="none" w:sz="0" w:space="0" w:color="auto"/>
                <w:left w:val="none" w:sz="0" w:space="0" w:color="auto"/>
                <w:bottom w:val="none" w:sz="0" w:space="0" w:color="auto"/>
                <w:right w:val="none" w:sz="0" w:space="0" w:color="auto"/>
              </w:divBdr>
              <w:divsChild>
                <w:div w:id="4231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8331">
          <w:marLeft w:val="0"/>
          <w:marRight w:val="0"/>
          <w:marTop w:val="0"/>
          <w:marBottom w:val="0"/>
          <w:divBdr>
            <w:top w:val="none" w:sz="0" w:space="0" w:color="auto"/>
            <w:left w:val="none" w:sz="0" w:space="0" w:color="auto"/>
            <w:bottom w:val="none" w:sz="0" w:space="0" w:color="auto"/>
            <w:right w:val="none" w:sz="0" w:space="0" w:color="auto"/>
          </w:divBdr>
          <w:divsChild>
            <w:div w:id="1952973219">
              <w:marLeft w:val="0"/>
              <w:marRight w:val="0"/>
              <w:marTop w:val="0"/>
              <w:marBottom w:val="0"/>
              <w:divBdr>
                <w:top w:val="none" w:sz="0" w:space="0" w:color="auto"/>
                <w:left w:val="none" w:sz="0" w:space="0" w:color="auto"/>
                <w:bottom w:val="none" w:sz="0" w:space="0" w:color="auto"/>
                <w:right w:val="none" w:sz="0" w:space="0" w:color="auto"/>
              </w:divBdr>
              <w:divsChild>
                <w:div w:id="566768990">
                  <w:marLeft w:val="0"/>
                  <w:marRight w:val="0"/>
                  <w:marTop w:val="0"/>
                  <w:marBottom w:val="0"/>
                  <w:divBdr>
                    <w:top w:val="none" w:sz="0" w:space="0" w:color="auto"/>
                    <w:left w:val="none" w:sz="0" w:space="0" w:color="auto"/>
                    <w:bottom w:val="none" w:sz="0" w:space="0" w:color="auto"/>
                    <w:right w:val="none" w:sz="0" w:space="0" w:color="auto"/>
                  </w:divBdr>
                </w:div>
                <w:div w:id="2138251810">
                  <w:marLeft w:val="0"/>
                  <w:marRight w:val="0"/>
                  <w:marTop w:val="0"/>
                  <w:marBottom w:val="0"/>
                  <w:divBdr>
                    <w:top w:val="none" w:sz="0" w:space="0" w:color="auto"/>
                    <w:left w:val="none" w:sz="0" w:space="0" w:color="auto"/>
                    <w:bottom w:val="none" w:sz="0" w:space="0" w:color="auto"/>
                    <w:right w:val="none" w:sz="0" w:space="0" w:color="auto"/>
                  </w:divBdr>
                </w:div>
              </w:divsChild>
            </w:div>
            <w:div w:id="1734158759">
              <w:marLeft w:val="0"/>
              <w:marRight w:val="0"/>
              <w:marTop w:val="0"/>
              <w:marBottom w:val="0"/>
              <w:divBdr>
                <w:top w:val="none" w:sz="0" w:space="0" w:color="auto"/>
                <w:left w:val="none" w:sz="0" w:space="0" w:color="auto"/>
                <w:bottom w:val="none" w:sz="0" w:space="0" w:color="auto"/>
                <w:right w:val="none" w:sz="0" w:space="0" w:color="auto"/>
              </w:divBdr>
              <w:divsChild>
                <w:div w:id="389308986">
                  <w:marLeft w:val="0"/>
                  <w:marRight w:val="0"/>
                  <w:marTop w:val="0"/>
                  <w:marBottom w:val="0"/>
                  <w:divBdr>
                    <w:top w:val="none" w:sz="0" w:space="0" w:color="auto"/>
                    <w:left w:val="none" w:sz="0" w:space="0" w:color="auto"/>
                    <w:bottom w:val="none" w:sz="0" w:space="0" w:color="auto"/>
                    <w:right w:val="none" w:sz="0" w:space="0" w:color="auto"/>
                  </w:divBdr>
                  <w:divsChild>
                    <w:div w:id="16932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6487">
              <w:marLeft w:val="0"/>
              <w:marRight w:val="0"/>
              <w:marTop w:val="0"/>
              <w:marBottom w:val="0"/>
              <w:divBdr>
                <w:top w:val="none" w:sz="0" w:space="0" w:color="auto"/>
                <w:left w:val="none" w:sz="0" w:space="0" w:color="auto"/>
                <w:bottom w:val="none" w:sz="0" w:space="0" w:color="auto"/>
                <w:right w:val="none" w:sz="0" w:space="0" w:color="auto"/>
              </w:divBdr>
              <w:divsChild>
                <w:div w:id="138503607">
                  <w:marLeft w:val="0"/>
                  <w:marRight w:val="0"/>
                  <w:marTop w:val="0"/>
                  <w:marBottom w:val="0"/>
                  <w:divBdr>
                    <w:top w:val="none" w:sz="0" w:space="0" w:color="auto"/>
                    <w:left w:val="none" w:sz="0" w:space="0" w:color="auto"/>
                    <w:bottom w:val="none" w:sz="0" w:space="0" w:color="auto"/>
                    <w:right w:val="none" w:sz="0" w:space="0" w:color="auto"/>
                  </w:divBdr>
                </w:div>
              </w:divsChild>
            </w:div>
            <w:div w:id="376711202">
              <w:marLeft w:val="0"/>
              <w:marRight w:val="0"/>
              <w:marTop w:val="0"/>
              <w:marBottom w:val="0"/>
              <w:divBdr>
                <w:top w:val="none" w:sz="0" w:space="0" w:color="auto"/>
                <w:left w:val="none" w:sz="0" w:space="0" w:color="auto"/>
                <w:bottom w:val="none" w:sz="0" w:space="0" w:color="auto"/>
                <w:right w:val="none" w:sz="0" w:space="0" w:color="auto"/>
              </w:divBdr>
              <w:divsChild>
                <w:div w:id="2040743067">
                  <w:marLeft w:val="0"/>
                  <w:marRight w:val="0"/>
                  <w:marTop w:val="0"/>
                  <w:marBottom w:val="0"/>
                  <w:divBdr>
                    <w:top w:val="none" w:sz="0" w:space="0" w:color="auto"/>
                    <w:left w:val="none" w:sz="0" w:space="0" w:color="auto"/>
                    <w:bottom w:val="none" w:sz="0" w:space="0" w:color="auto"/>
                    <w:right w:val="none" w:sz="0" w:space="0" w:color="auto"/>
                  </w:divBdr>
                </w:div>
              </w:divsChild>
            </w:div>
            <w:div w:id="394085362">
              <w:marLeft w:val="0"/>
              <w:marRight w:val="0"/>
              <w:marTop w:val="0"/>
              <w:marBottom w:val="0"/>
              <w:divBdr>
                <w:top w:val="none" w:sz="0" w:space="0" w:color="auto"/>
                <w:left w:val="none" w:sz="0" w:space="0" w:color="auto"/>
                <w:bottom w:val="none" w:sz="0" w:space="0" w:color="auto"/>
                <w:right w:val="none" w:sz="0" w:space="0" w:color="auto"/>
              </w:divBdr>
              <w:divsChild>
                <w:div w:id="709960747">
                  <w:marLeft w:val="0"/>
                  <w:marRight w:val="0"/>
                  <w:marTop w:val="0"/>
                  <w:marBottom w:val="0"/>
                  <w:divBdr>
                    <w:top w:val="none" w:sz="0" w:space="0" w:color="auto"/>
                    <w:left w:val="none" w:sz="0" w:space="0" w:color="auto"/>
                    <w:bottom w:val="none" w:sz="0" w:space="0" w:color="auto"/>
                    <w:right w:val="none" w:sz="0" w:space="0" w:color="auto"/>
                  </w:divBdr>
                </w:div>
              </w:divsChild>
            </w:div>
            <w:div w:id="33695711">
              <w:marLeft w:val="0"/>
              <w:marRight w:val="0"/>
              <w:marTop w:val="0"/>
              <w:marBottom w:val="0"/>
              <w:divBdr>
                <w:top w:val="none" w:sz="0" w:space="0" w:color="auto"/>
                <w:left w:val="none" w:sz="0" w:space="0" w:color="auto"/>
                <w:bottom w:val="none" w:sz="0" w:space="0" w:color="auto"/>
                <w:right w:val="none" w:sz="0" w:space="0" w:color="auto"/>
              </w:divBdr>
              <w:divsChild>
                <w:div w:id="6455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3174">
          <w:marLeft w:val="0"/>
          <w:marRight w:val="0"/>
          <w:marTop w:val="0"/>
          <w:marBottom w:val="0"/>
          <w:divBdr>
            <w:top w:val="none" w:sz="0" w:space="0" w:color="auto"/>
            <w:left w:val="none" w:sz="0" w:space="0" w:color="auto"/>
            <w:bottom w:val="none" w:sz="0" w:space="0" w:color="auto"/>
            <w:right w:val="none" w:sz="0" w:space="0" w:color="auto"/>
          </w:divBdr>
          <w:divsChild>
            <w:div w:id="1406679683">
              <w:marLeft w:val="0"/>
              <w:marRight w:val="0"/>
              <w:marTop w:val="0"/>
              <w:marBottom w:val="0"/>
              <w:divBdr>
                <w:top w:val="none" w:sz="0" w:space="0" w:color="auto"/>
                <w:left w:val="none" w:sz="0" w:space="0" w:color="auto"/>
                <w:bottom w:val="none" w:sz="0" w:space="0" w:color="auto"/>
                <w:right w:val="none" w:sz="0" w:space="0" w:color="auto"/>
              </w:divBdr>
              <w:divsChild>
                <w:div w:id="1299798201">
                  <w:marLeft w:val="0"/>
                  <w:marRight w:val="0"/>
                  <w:marTop w:val="0"/>
                  <w:marBottom w:val="0"/>
                  <w:divBdr>
                    <w:top w:val="none" w:sz="0" w:space="0" w:color="auto"/>
                    <w:left w:val="none" w:sz="0" w:space="0" w:color="auto"/>
                    <w:bottom w:val="none" w:sz="0" w:space="0" w:color="auto"/>
                    <w:right w:val="none" w:sz="0" w:space="0" w:color="auto"/>
                  </w:divBdr>
                </w:div>
                <w:div w:id="1630741235">
                  <w:marLeft w:val="0"/>
                  <w:marRight w:val="0"/>
                  <w:marTop w:val="0"/>
                  <w:marBottom w:val="0"/>
                  <w:divBdr>
                    <w:top w:val="none" w:sz="0" w:space="0" w:color="auto"/>
                    <w:left w:val="none" w:sz="0" w:space="0" w:color="auto"/>
                    <w:bottom w:val="none" w:sz="0" w:space="0" w:color="auto"/>
                    <w:right w:val="none" w:sz="0" w:space="0" w:color="auto"/>
                  </w:divBdr>
                </w:div>
              </w:divsChild>
            </w:div>
            <w:div w:id="436557650">
              <w:marLeft w:val="0"/>
              <w:marRight w:val="0"/>
              <w:marTop w:val="0"/>
              <w:marBottom w:val="0"/>
              <w:divBdr>
                <w:top w:val="none" w:sz="0" w:space="0" w:color="auto"/>
                <w:left w:val="none" w:sz="0" w:space="0" w:color="auto"/>
                <w:bottom w:val="none" w:sz="0" w:space="0" w:color="auto"/>
                <w:right w:val="none" w:sz="0" w:space="0" w:color="auto"/>
              </w:divBdr>
              <w:divsChild>
                <w:div w:id="9941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55962">
      <w:bodyDiv w:val="1"/>
      <w:marLeft w:val="0"/>
      <w:marRight w:val="0"/>
      <w:marTop w:val="0"/>
      <w:marBottom w:val="0"/>
      <w:divBdr>
        <w:top w:val="none" w:sz="0" w:space="0" w:color="auto"/>
        <w:left w:val="none" w:sz="0" w:space="0" w:color="auto"/>
        <w:bottom w:val="none" w:sz="0" w:space="0" w:color="auto"/>
        <w:right w:val="none" w:sz="0" w:space="0" w:color="auto"/>
      </w:divBdr>
      <w:divsChild>
        <w:div w:id="1749889163">
          <w:marLeft w:val="0"/>
          <w:marRight w:val="0"/>
          <w:marTop w:val="0"/>
          <w:marBottom w:val="0"/>
          <w:divBdr>
            <w:top w:val="none" w:sz="0" w:space="0" w:color="auto"/>
            <w:left w:val="none" w:sz="0" w:space="0" w:color="auto"/>
            <w:bottom w:val="none" w:sz="0" w:space="0" w:color="auto"/>
            <w:right w:val="none" w:sz="0" w:space="0" w:color="auto"/>
          </w:divBdr>
          <w:divsChild>
            <w:div w:id="1516111335">
              <w:marLeft w:val="0"/>
              <w:marRight w:val="0"/>
              <w:marTop w:val="0"/>
              <w:marBottom w:val="0"/>
              <w:divBdr>
                <w:top w:val="none" w:sz="0" w:space="0" w:color="auto"/>
                <w:left w:val="none" w:sz="0" w:space="0" w:color="auto"/>
                <w:bottom w:val="none" w:sz="0" w:space="0" w:color="auto"/>
                <w:right w:val="none" w:sz="0" w:space="0" w:color="auto"/>
              </w:divBdr>
              <w:divsChild>
                <w:div w:id="1228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sruk.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824BE-8957-1E48-BB10-1A1FB5C5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7</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Nick Jeffries-Owen</cp:lastModifiedBy>
  <cp:revision>5</cp:revision>
  <dcterms:created xsi:type="dcterms:W3CDTF">2024-05-09T12:42:00Z</dcterms:created>
  <dcterms:modified xsi:type="dcterms:W3CDTF">2024-05-10T10:01:00Z</dcterms:modified>
</cp:coreProperties>
</file>